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1644" w14:textId="7C8CCFA1" w:rsidR="002E1DA0" w:rsidRPr="000640CB" w:rsidRDefault="00014730" w:rsidP="00D43F15">
      <w:pPr>
        <w:spacing w:line="360" w:lineRule="exact"/>
        <w:jc w:val="center"/>
        <w:rPr>
          <w:rFonts w:eastAsiaTheme="minorHAnsi"/>
          <w:b/>
          <w:bCs/>
          <w:sz w:val="28"/>
          <w:szCs w:val="28"/>
        </w:rPr>
      </w:pPr>
      <w:r w:rsidRPr="000640CB">
        <w:rPr>
          <w:rFonts w:eastAsiaTheme="minorHAnsi" w:cs="Times New Roman"/>
          <w:b/>
          <w:bCs/>
          <w:sz w:val="28"/>
          <w:szCs w:val="28"/>
        </w:rPr>
        <w:t xml:space="preserve">REPLY SHEET </w:t>
      </w:r>
      <w:r w:rsidRPr="000640CB">
        <w:rPr>
          <w:rFonts w:eastAsiaTheme="minorHAnsi" w:cs="Times New Roman" w:hint="eastAsia"/>
          <w:b/>
          <w:bCs/>
          <w:sz w:val="28"/>
          <w:szCs w:val="28"/>
        </w:rPr>
        <w:t xml:space="preserve">／ </w:t>
      </w:r>
      <w:r w:rsidR="002E1DA0" w:rsidRPr="000640CB">
        <w:rPr>
          <w:rFonts w:eastAsiaTheme="minorHAnsi" w:hint="eastAsia"/>
          <w:b/>
          <w:bCs/>
          <w:sz w:val="28"/>
          <w:szCs w:val="28"/>
        </w:rPr>
        <w:t>返信</w:t>
      </w:r>
      <w:r w:rsidR="00814F8E" w:rsidRPr="000640CB">
        <w:rPr>
          <w:rFonts w:eastAsiaTheme="minorHAnsi" w:hint="eastAsia"/>
          <w:b/>
          <w:bCs/>
          <w:sz w:val="28"/>
          <w:szCs w:val="28"/>
        </w:rPr>
        <w:t>フォーム</w:t>
      </w:r>
    </w:p>
    <w:p w14:paraId="410658DC" w14:textId="77777777" w:rsidR="00D43F15" w:rsidRPr="000640CB" w:rsidRDefault="00D43F15" w:rsidP="00D43F15">
      <w:pPr>
        <w:spacing w:line="360" w:lineRule="exact"/>
        <w:jc w:val="center"/>
        <w:rPr>
          <w:rFonts w:eastAsiaTheme="minorHAnsi"/>
          <w:b/>
          <w:bCs/>
          <w:sz w:val="28"/>
          <w:szCs w:val="28"/>
        </w:rPr>
      </w:pPr>
    </w:p>
    <w:p w14:paraId="1BAF7602" w14:textId="592AB22A" w:rsidR="00014730" w:rsidRPr="000640CB" w:rsidRDefault="003679CA" w:rsidP="003679CA">
      <w:pPr>
        <w:spacing w:line="320" w:lineRule="exact"/>
        <w:ind w:firstLine="840"/>
        <w:rPr>
          <w:rFonts w:eastAsiaTheme="minorHAnsi" w:cs="Times New Roman"/>
          <w:b/>
          <w:bCs/>
          <w:sz w:val="32"/>
          <w:szCs w:val="32"/>
        </w:rPr>
      </w:pPr>
      <w:r w:rsidRPr="000640CB">
        <w:rPr>
          <w:rFonts w:eastAsiaTheme="minorHAnsi" w:cs="Times New Roman"/>
          <w:b/>
          <w:bCs/>
          <w:sz w:val="32"/>
          <w:szCs w:val="32"/>
        </w:rPr>
        <w:t xml:space="preserve">LATIN AMERICA AND CARIBBEAN TAPAS </w:t>
      </w:r>
      <w:r w:rsidR="00014730" w:rsidRPr="000640CB">
        <w:rPr>
          <w:rFonts w:eastAsiaTheme="minorHAnsi" w:cs="Times New Roman"/>
          <w:b/>
          <w:bCs/>
          <w:sz w:val="32"/>
          <w:szCs w:val="32"/>
        </w:rPr>
        <w:t>PARTY</w:t>
      </w:r>
    </w:p>
    <w:p w14:paraId="1393DFF2" w14:textId="6A20A2FF" w:rsidR="003679CA" w:rsidRPr="000640CB" w:rsidRDefault="00014730" w:rsidP="000640CB">
      <w:pPr>
        <w:spacing w:line="320" w:lineRule="exact"/>
        <w:jc w:val="center"/>
        <w:rPr>
          <w:rFonts w:eastAsiaTheme="minorHAnsi" w:cs="Times New Roman"/>
          <w:sz w:val="24"/>
          <w:szCs w:val="24"/>
        </w:rPr>
      </w:pPr>
      <w:r w:rsidRPr="000640CB">
        <w:rPr>
          <w:rFonts w:eastAsiaTheme="minorHAnsi" w:cs="Times New Roman"/>
          <w:sz w:val="24"/>
          <w:szCs w:val="24"/>
        </w:rPr>
        <w:t>S</w:t>
      </w:r>
      <w:r w:rsidR="003679CA" w:rsidRPr="000640CB">
        <w:rPr>
          <w:rFonts w:eastAsiaTheme="minorHAnsi" w:cs="Times New Roman"/>
          <w:sz w:val="24"/>
          <w:szCs w:val="24"/>
        </w:rPr>
        <w:t>aturday</w:t>
      </w:r>
      <w:r w:rsidRPr="000640CB">
        <w:rPr>
          <w:rFonts w:eastAsiaTheme="minorHAnsi" w:cs="Times New Roman"/>
          <w:sz w:val="24"/>
          <w:szCs w:val="24"/>
        </w:rPr>
        <w:t xml:space="preserve">, </w:t>
      </w:r>
      <w:r w:rsidR="003679CA" w:rsidRPr="000640CB">
        <w:rPr>
          <w:rFonts w:eastAsiaTheme="minorHAnsi" w:cs="Times New Roman"/>
          <w:sz w:val="24"/>
          <w:szCs w:val="24"/>
        </w:rPr>
        <w:t>May 14</w:t>
      </w:r>
      <w:r w:rsidR="000640CB">
        <w:rPr>
          <w:rFonts w:eastAsiaTheme="minorHAnsi" w:cs="Times New Roman"/>
          <w:sz w:val="24"/>
          <w:szCs w:val="24"/>
        </w:rPr>
        <w:t>th</w:t>
      </w:r>
      <w:r w:rsidR="003679CA" w:rsidRPr="000640CB">
        <w:rPr>
          <w:rFonts w:eastAsiaTheme="minorHAnsi" w:cs="Times New Roman"/>
          <w:sz w:val="24"/>
          <w:szCs w:val="24"/>
        </w:rPr>
        <w:t>,</w:t>
      </w:r>
      <w:r w:rsidR="000640CB">
        <w:rPr>
          <w:rFonts w:eastAsiaTheme="minorHAnsi" w:cs="Times New Roman"/>
          <w:sz w:val="24"/>
          <w:szCs w:val="24"/>
        </w:rPr>
        <w:t xml:space="preserve"> 2022,</w:t>
      </w:r>
      <w:r w:rsidR="003679CA" w:rsidRPr="000640CB">
        <w:rPr>
          <w:rFonts w:eastAsiaTheme="minorHAnsi" w:cs="Times New Roman"/>
          <w:sz w:val="24"/>
          <w:szCs w:val="24"/>
        </w:rPr>
        <w:t xml:space="preserve"> 11:30 a.m.-15:30</w:t>
      </w:r>
      <w:r w:rsidR="000640CB" w:rsidRPr="000640CB">
        <w:rPr>
          <w:rFonts w:eastAsiaTheme="minorHAnsi" w:cs="Times New Roman"/>
          <w:sz w:val="24"/>
          <w:szCs w:val="24"/>
        </w:rPr>
        <w:t xml:space="preserve"> p.m. </w:t>
      </w:r>
      <w:r w:rsidR="000640CB" w:rsidRPr="000640CB">
        <w:rPr>
          <w:rFonts w:eastAsiaTheme="minorHAnsi" w:cs="Times New Roman" w:hint="eastAsia"/>
          <w:sz w:val="24"/>
          <w:szCs w:val="24"/>
        </w:rPr>
        <w:t>(</w:t>
      </w:r>
      <w:r w:rsidR="00F45479" w:rsidRPr="000640CB">
        <w:rPr>
          <w:rFonts w:eastAsiaTheme="minorHAnsi" w:cs="Times New Roman"/>
          <w:sz w:val="24"/>
          <w:szCs w:val="24"/>
        </w:rPr>
        <w:t>Door opens at 11:00 a.m.</w:t>
      </w:r>
      <w:r w:rsidR="000640CB" w:rsidRPr="000640CB">
        <w:rPr>
          <w:rFonts w:eastAsiaTheme="minorHAnsi" w:cs="Times New Roman"/>
          <w:sz w:val="24"/>
          <w:szCs w:val="24"/>
        </w:rPr>
        <w:t>)</w:t>
      </w:r>
    </w:p>
    <w:p w14:paraId="04CD27FA" w14:textId="124EE82D" w:rsidR="003679CA" w:rsidRPr="000640CB" w:rsidRDefault="003679CA" w:rsidP="000640CB">
      <w:pPr>
        <w:autoSpaceDE w:val="0"/>
        <w:autoSpaceDN w:val="0"/>
        <w:adjustRightInd w:val="0"/>
        <w:spacing w:after="200" w:line="320" w:lineRule="exact"/>
        <w:contextualSpacing/>
        <w:jc w:val="center"/>
        <w:rPr>
          <w:rFonts w:eastAsiaTheme="minorHAnsi" w:cs="Times New Roman"/>
          <w:color w:val="000000"/>
          <w:sz w:val="24"/>
          <w:szCs w:val="24"/>
        </w:rPr>
      </w:pPr>
      <w:r w:rsidRPr="000640CB">
        <w:rPr>
          <w:rFonts w:eastAsiaTheme="minorHAnsi" w:cs="Times New Roman"/>
          <w:color w:val="000000"/>
          <w:sz w:val="24"/>
          <w:szCs w:val="24"/>
        </w:rPr>
        <w:t>Sumida Industry Hall, 8F, Marui Joint Development Building.</w:t>
      </w:r>
    </w:p>
    <w:p w14:paraId="54A7B260" w14:textId="77777777" w:rsidR="003679CA" w:rsidRPr="000640CB" w:rsidRDefault="003679CA" w:rsidP="00D43F15">
      <w:pPr>
        <w:spacing w:line="320" w:lineRule="exact"/>
        <w:jc w:val="center"/>
        <w:rPr>
          <w:rFonts w:eastAsiaTheme="minorHAnsi"/>
          <w:b/>
          <w:bCs/>
          <w:sz w:val="32"/>
          <w:szCs w:val="32"/>
        </w:rPr>
      </w:pPr>
    </w:p>
    <w:p w14:paraId="3A5D742F" w14:textId="77777777" w:rsidR="000640CB" w:rsidRDefault="000640CB" w:rsidP="00D43F15">
      <w:pPr>
        <w:spacing w:line="320" w:lineRule="exact"/>
        <w:jc w:val="center"/>
        <w:rPr>
          <w:rFonts w:eastAsiaTheme="minorHAnsi"/>
          <w:b/>
          <w:bCs/>
          <w:sz w:val="32"/>
          <w:szCs w:val="32"/>
        </w:rPr>
      </w:pPr>
      <w:r w:rsidRPr="000640CB">
        <w:rPr>
          <w:rFonts w:eastAsiaTheme="minorHAnsi" w:hint="eastAsia"/>
          <w:b/>
          <w:bCs/>
          <w:sz w:val="32"/>
          <w:szCs w:val="32"/>
        </w:rPr>
        <w:t>ラテンアメリカ・カリブ海諸国　タパス・パーティー</w:t>
      </w:r>
    </w:p>
    <w:p w14:paraId="635717C9" w14:textId="5D7F71B9" w:rsidR="002E1DA0" w:rsidRPr="000640CB" w:rsidRDefault="002E1DA0" w:rsidP="00D43F15">
      <w:pPr>
        <w:spacing w:line="320" w:lineRule="exact"/>
        <w:jc w:val="center"/>
        <w:rPr>
          <w:rFonts w:eastAsiaTheme="minorHAnsi"/>
          <w:sz w:val="24"/>
          <w:szCs w:val="24"/>
        </w:rPr>
      </w:pPr>
      <w:r w:rsidRPr="000640CB">
        <w:rPr>
          <w:rFonts w:eastAsiaTheme="minorHAnsi"/>
          <w:sz w:val="24"/>
          <w:szCs w:val="24"/>
        </w:rPr>
        <w:t>202</w:t>
      </w:r>
      <w:r w:rsidR="000640CB">
        <w:rPr>
          <w:rFonts w:eastAsiaTheme="minorHAnsi"/>
          <w:sz w:val="24"/>
          <w:szCs w:val="24"/>
        </w:rPr>
        <w:t>2</w:t>
      </w:r>
      <w:r w:rsidRPr="000640CB">
        <w:rPr>
          <w:rFonts w:eastAsiaTheme="minorHAnsi"/>
          <w:sz w:val="24"/>
          <w:szCs w:val="24"/>
        </w:rPr>
        <w:t>年</w:t>
      </w:r>
      <w:r w:rsidR="000640CB">
        <w:rPr>
          <w:rFonts w:eastAsiaTheme="minorHAnsi" w:hint="eastAsia"/>
          <w:sz w:val="24"/>
          <w:szCs w:val="24"/>
        </w:rPr>
        <w:t>5</w:t>
      </w:r>
      <w:r w:rsidRPr="000640CB">
        <w:rPr>
          <w:rFonts w:eastAsiaTheme="minorHAnsi"/>
          <w:sz w:val="24"/>
          <w:szCs w:val="24"/>
        </w:rPr>
        <w:t>月</w:t>
      </w:r>
      <w:r w:rsidR="000640CB">
        <w:rPr>
          <w:rFonts w:eastAsiaTheme="minorHAnsi" w:hint="eastAsia"/>
          <w:sz w:val="24"/>
          <w:szCs w:val="24"/>
        </w:rPr>
        <w:t>1</w:t>
      </w:r>
      <w:r w:rsidRPr="000640CB">
        <w:rPr>
          <w:rFonts w:eastAsiaTheme="minorHAnsi"/>
          <w:sz w:val="24"/>
          <w:szCs w:val="24"/>
        </w:rPr>
        <w:t>4日</w:t>
      </w:r>
      <w:r w:rsidR="00814F8E" w:rsidRPr="000640CB">
        <w:rPr>
          <w:rFonts w:eastAsiaTheme="minorHAnsi" w:hint="eastAsia"/>
          <w:sz w:val="24"/>
          <w:szCs w:val="24"/>
        </w:rPr>
        <w:t>(</w:t>
      </w:r>
      <w:r w:rsidRPr="000640CB">
        <w:rPr>
          <w:rFonts w:eastAsiaTheme="minorHAnsi"/>
          <w:sz w:val="24"/>
          <w:szCs w:val="24"/>
        </w:rPr>
        <w:t>土曜日</w:t>
      </w:r>
      <w:r w:rsidR="00814F8E" w:rsidRPr="000640CB">
        <w:rPr>
          <w:rFonts w:eastAsiaTheme="minorHAnsi" w:hint="eastAsia"/>
          <w:sz w:val="24"/>
          <w:szCs w:val="24"/>
        </w:rPr>
        <w:t xml:space="preserve">) </w:t>
      </w:r>
      <w:r w:rsidR="000640CB">
        <w:rPr>
          <w:rFonts w:eastAsiaTheme="minorHAnsi"/>
          <w:sz w:val="24"/>
          <w:szCs w:val="24"/>
        </w:rPr>
        <w:t>11:30~15:30(</w:t>
      </w:r>
      <w:r w:rsidR="000640CB">
        <w:rPr>
          <w:rFonts w:eastAsiaTheme="minorHAnsi" w:hint="eastAsia"/>
          <w:sz w:val="24"/>
          <w:szCs w:val="24"/>
        </w:rPr>
        <w:t>開場11：</w:t>
      </w:r>
      <w:r w:rsidR="006D6BD5">
        <w:rPr>
          <w:rFonts w:eastAsiaTheme="minorHAnsi" w:hint="eastAsia"/>
          <w:sz w:val="24"/>
          <w:szCs w:val="24"/>
        </w:rPr>
        <w:t>0</w:t>
      </w:r>
      <w:r w:rsidR="000640CB">
        <w:rPr>
          <w:rFonts w:eastAsiaTheme="minorHAnsi" w:hint="eastAsia"/>
          <w:sz w:val="24"/>
          <w:szCs w:val="24"/>
        </w:rPr>
        <w:t>0</w:t>
      </w:r>
      <w:r w:rsidR="000640CB">
        <w:rPr>
          <w:rFonts w:eastAsiaTheme="minorHAnsi"/>
          <w:sz w:val="24"/>
          <w:szCs w:val="24"/>
        </w:rPr>
        <w:t>)</w:t>
      </w:r>
    </w:p>
    <w:p w14:paraId="1F38658B" w14:textId="34E49E0E" w:rsidR="002E1DA0" w:rsidRPr="000640CB" w:rsidRDefault="000640CB" w:rsidP="00D43F15">
      <w:pPr>
        <w:spacing w:line="320" w:lineRule="exact"/>
        <w:jc w:val="center"/>
        <w:rPr>
          <w:rFonts w:eastAsiaTheme="minorHAnsi"/>
          <w:sz w:val="24"/>
          <w:szCs w:val="24"/>
        </w:rPr>
      </w:pPr>
      <w:r w:rsidRPr="000640CB">
        <w:rPr>
          <w:rFonts w:eastAsiaTheme="minorHAnsi" w:hint="eastAsia"/>
          <w:sz w:val="24"/>
          <w:szCs w:val="24"/>
        </w:rPr>
        <w:t>すみだ産業会館　墨田区・丸井共同開発ビル</w:t>
      </w:r>
      <w:r w:rsidRPr="000640CB">
        <w:rPr>
          <w:rFonts w:eastAsiaTheme="minorHAnsi"/>
          <w:sz w:val="24"/>
          <w:szCs w:val="24"/>
        </w:rPr>
        <w:t>8階</w:t>
      </w:r>
    </w:p>
    <w:p w14:paraId="4156E96E" w14:textId="01733199" w:rsidR="00014730" w:rsidRPr="000640CB" w:rsidRDefault="00014730" w:rsidP="0052149A">
      <w:pPr>
        <w:spacing w:line="0" w:lineRule="atLeast"/>
        <w:jc w:val="left"/>
        <w:rPr>
          <w:rFonts w:eastAsiaTheme="minorHAnsi"/>
          <w:b/>
          <w:bCs/>
          <w:sz w:val="12"/>
          <w:szCs w:val="12"/>
        </w:rPr>
      </w:pPr>
    </w:p>
    <w:p w14:paraId="3B427434" w14:textId="7544D422" w:rsidR="00014730" w:rsidRPr="000640CB" w:rsidRDefault="00014730" w:rsidP="00BC5203">
      <w:pPr>
        <w:spacing w:line="0" w:lineRule="atLeast"/>
        <w:ind w:leftChars="600" w:left="1260"/>
        <w:jc w:val="left"/>
        <w:rPr>
          <w:rFonts w:eastAsiaTheme="minorHAnsi"/>
          <w:b/>
          <w:bCs/>
          <w:sz w:val="22"/>
        </w:rPr>
      </w:pPr>
      <w:r w:rsidRPr="000640CB">
        <w:rPr>
          <w:rFonts w:eastAsiaTheme="minorHAnsi" w:hint="eastAsia"/>
          <w:b/>
          <w:bCs/>
          <w:sz w:val="22"/>
        </w:rPr>
        <w:t xml:space="preserve">(　　　</w:t>
      </w:r>
      <w:r w:rsidR="00CA065E">
        <w:rPr>
          <w:rFonts w:eastAsiaTheme="minorHAnsi" w:hint="eastAsia"/>
          <w:b/>
          <w:bCs/>
          <w:sz w:val="22"/>
        </w:rPr>
        <w:t xml:space="preserve">　名</w:t>
      </w:r>
      <w:r w:rsidRPr="000640CB">
        <w:rPr>
          <w:rFonts w:eastAsiaTheme="minorHAnsi"/>
          <w:b/>
          <w:bCs/>
          <w:sz w:val="22"/>
        </w:rPr>
        <w:t>)</w:t>
      </w:r>
      <w:r w:rsidRPr="000640CB">
        <w:rPr>
          <w:rFonts w:eastAsiaTheme="minorHAnsi" w:hint="eastAsia"/>
          <w:b/>
          <w:bCs/>
          <w:sz w:val="22"/>
        </w:rPr>
        <w:t xml:space="preserve">　</w:t>
      </w:r>
      <w:r w:rsidR="00CA065E" w:rsidRPr="00CA065E">
        <w:rPr>
          <w:rFonts w:eastAsiaTheme="minorHAnsi"/>
          <w:b/>
          <w:bCs/>
          <w:sz w:val="22"/>
        </w:rPr>
        <w:t xml:space="preserve"> </w:t>
      </w:r>
      <w:r w:rsidR="00CA065E">
        <w:rPr>
          <w:rFonts w:eastAsiaTheme="minorHAnsi"/>
          <w:b/>
          <w:bCs/>
          <w:sz w:val="22"/>
        </w:rPr>
        <w:t>Number of adults</w:t>
      </w:r>
      <w:r w:rsidRPr="000640CB">
        <w:rPr>
          <w:rFonts w:eastAsiaTheme="minorHAnsi"/>
          <w:b/>
          <w:bCs/>
          <w:sz w:val="22"/>
        </w:rPr>
        <w:t xml:space="preserve"> / </w:t>
      </w:r>
      <w:r w:rsidR="00CA065E" w:rsidRPr="00CA065E">
        <w:rPr>
          <w:rFonts w:eastAsiaTheme="minorHAnsi" w:hint="eastAsia"/>
          <w:b/>
          <w:bCs/>
          <w:sz w:val="22"/>
        </w:rPr>
        <w:t>大人</w:t>
      </w:r>
    </w:p>
    <w:p w14:paraId="6C78AEBF" w14:textId="5286988B" w:rsidR="002E1DA0" w:rsidRDefault="00CA065E" w:rsidP="00BC5203">
      <w:pPr>
        <w:spacing w:line="0" w:lineRule="atLeast"/>
        <w:ind w:leftChars="600" w:left="1260"/>
        <w:jc w:val="left"/>
        <w:rPr>
          <w:rFonts w:eastAsiaTheme="minorHAnsi"/>
          <w:b/>
          <w:bCs/>
          <w:sz w:val="22"/>
        </w:rPr>
      </w:pPr>
      <w:r w:rsidRPr="000640CB">
        <w:rPr>
          <w:rFonts w:eastAsiaTheme="minorHAnsi" w:hint="eastAsia"/>
          <w:b/>
          <w:bCs/>
          <w:sz w:val="22"/>
        </w:rPr>
        <w:t xml:space="preserve">(　　　</w:t>
      </w:r>
      <w:r>
        <w:rPr>
          <w:rFonts w:eastAsiaTheme="minorHAnsi" w:hint="eastAsia"/>
          <w:b/>
          <w:bCs/>
          <w:sz w:val="22"/>
        </w:rPr>
        <w:t xml:space="preserve">　名</w:t>
      </w:r>
      <w:r w:rsidRPr="000640CB">
        <w:rPr>
          <w:rFonts w:eastAsiaTheme="minorHAnsi"/>
          <w:b/>
          <w:bCs/>
          <w:sz w:val="22"/>
        </w:rPr>
        <w:t>)</w:t>
      </w:r>
      <w:r w:rsidRPr="000640CB">
        <w:rPr>
          <w:rFonts w:eastAsiaTheme="minorHAnsi" w:hint="eastAsia"/>
          <w:b/>
          <w:bCs/>
          <w:sz w:val="22"/>
        </w:rPr>
        <w:t xml:space="preserve">　</w:t>
      </w:r>
      <w:r>
        <w:rPr>
          <w:rFonts w:eastAsiaTheme="minorHAnsi" w:hint="eastAsia"/>
          <w:b/>
          <w:bCs/>
          <w:sz w:val="22"/>
        </w:rPr>
        <w:t xml:space="preserve"> </w:t>
      </w:r>
      <w:r w:rsidRPr="00CA065E">
        <w:rPr>
          <w:rFonts w:eastAsiaTheme="minorHAnsi"/>
          <w:b/>
          <w:bCs/>
          <w:sz w:val="22"/>
        </w:rPr>
        <w:t xml:space="preserve">Number of </w:t>
      </w:r>
      <w:r w:rsidR="00530C5F" w:rsidRPr="00530C5F">
        <w:rPr>
          <w:rFonts w:eastAsiaTheme="minorHAnsi"/>
          <w:b/>
          <w:bCs/>
          <w:sz w:val="22"/>
        </w:rPr>
        <w:t>Junior and High School students</w:t>
      </w:r>
      <w:r w:rsidR="00014730" w:rsidRPr="000640CB">
        <w:rPr>
          <w:rFonts w:eastAsiaTheme="minorHAnsi"/>
          <w:b/>
          <w:bCs/>
          <w:sz w:val="22"/>
        </w:rPr>
        <w:t xml:space="preserve"> / </w:t>
      </w:r>
      <w:r w:rsidRPr="00CA065E">
        <w:rPr>
          <w:rFonts w:eastAsiaTheme="minorHAnsi" w:hint="eastAsia"/>
          <w:b/>
          <w:bCs/>
          <w:sz w:val="22"/>
        </w:rPr>
        <w:t>中学・高校生</w:t>
      </w:r>
    </w:p>
    <w:p w14:paraId="755F84AD" w14:textId="7F7FC513" w:rsidR="00CA065E" w:rsidRDefault="00CA065E" w:rsidP="00BC5203">
      <w:pPr>
        <w:spacing w:line="0" w:lineRule="atLeast"/>
        <w:ind w:leftChars="600" w:left="1260"/>
        <w:jc w:val="left"/>
        <w:rPr>
          <w:rFonts w:eastAsiaTheme="minorHAnsi"/>
          <w:b/>
          <w:bCs/>
          <w:sz w:val="22"/>
        </w:rPr>
      </w:pPr>
      <w:r w:rsidRPr="000640CB">
        <w:rPr>
          <w:rFonts w:eastAsiaTheme="minorHAnsi" w:hint="eastAsia"/>
          <w:b/>
          <w:bCs/>
          <w:sz w:val="22"/>
        </w:rPr>
        <w:t xml:space="preserve">(　　　</w:t>
      </w:r>
      <w:r>
        <w:rPr>
          <w:rFonts w:eastAsiaTheme="minorHAnsi" w:hint="eastAsia"/>
          <w:b/>
          <w:bCs/>
          <w:sz w:val="22"/>
        </w:rPr>
        <w:t xml:space="preserve">　名</w:t>
      </w:r>
      <w:r w:rsidRPr="000640CB">
        <w:rPr>
          <w:rFonts w:eastAsiaTheme="minorHAnsi"/>
          <w:b/>
          <w:bCs/>
          <w:sz w:val="22"/>
        </w:rPr>
        <w:t>)</w:t>
      </w:r>
      <w:r w:rsidRPr="000640CB">
        <w:rPr>
          <w:rFonts w:eastAsiaTheme="minorHAnsi" w:hint="eastAsia"/>
          <w:b/>
          <w:bCs/>
          <w:sz w:val="22"/>
        </w:rPr>
        <w:t xml:space="preserve">　</w:t>
      </w:r>
      <w:r>
        <w:rPr>
          <w:rFonts w:eastAsiaTheme="minorHAnsi" w:hint="eastAsia"/>
          <w:b/>
          <w:bCs/>
          <w:sz w:val="22"/>
        </w:rPr>
        <w:t xml:space="preserve"> </w:t>
      </w:r>
      <w:r>
        <w:rPr>
          <w:rFonts w:eastAsiaTheme="minorHAnsi"/>
          <w:b/>
          <w:bCs/>
          <w:sz w:val="22"/>
        </w:rPr>
        <w:t xml:space="preserve">Number of </w:t>
      </w:r>
      <w:r w:rsidR="00530C5F">
        <w:rPr>
          <w:rFonts w:eastAsiaTheme="minorHAnsi"/>
          <w:b/>
          <w:bCs/>
          <w:sz w:val="20"/>
          <w:szCs w:val="20"/>
        </w:rPr>
        <w:t>Elementary School children</w:t>
      </w:r>
      <w:r w:rsidRPr="000640CB">
        <w:rPr>
          <w:rFonts w:eastAsiaTheme="minorHAnsi"/>
          <w:b/>
          <w:bCs/>
          <w:sz w:val="22"/>
        </w:rPr>
        <w:t xml:space="preserve"> / </w:t>
      </w:r>
      <w:r w:rsidR="00530C5F">
        <w:rPr>
          <w:rFonts w:eastAsiaTheme="minorHAnsi" w:hint="eastAsia"/>
          <w:b/>
          <w:bCs/>
          <w:sz w:val="22"/>
        </w:rPr>
        <w:t>小学生</w:t>
      </w:r>
      <w:r w:rsidRPr="00CA065E">
        <w:rPr>
          <w:rFonts w:eastAsiaTheme="minorHAnsi"/>
          <w:b/>
          <w:bCs/>
          <w:sz w:val="22"/>
        </w:rPr>
        <w:t>以下</w:t>
      </w:r>
    </w:p>
    <w:p w14:paraId="6CD4D463" w14:textId="583A4FAE" w:rsidR="002E1DA0" w:rsidRPr="000640CB" w:rsidRDefault="00014730" w:rsidP="00A06D61">
      <w:pPr>
        <w:spacing w:line="0" w:lineRule="atLeast"/>
        <w:ind w:leftChars="400" w:left="840"/>
        <w:jc w:val="left"/>
        <w:rPr>
          <w:rFonts w:eastAsiaTheme="minorHAnsi"/>
          <w:b/>
          <w:bCs/>
          <w:sz w:val="20"/>
          <w:szCs w:val="20"/>
        </w:rPr>
      </w:pPr>
      <w:r w:rsidRPr="000640CB">
        <w:rPr>
          <w:rFonts w:eastAsiaTheme="minorHAnsi"/>
          <w:b/>
          <w:bCs/>
          <w:sz w:val="20"/>
          <w:szCs w:val="20"/>
        </w:rPr>
        <w:t>Name</w:t>
      </w:r>
      <w:r w:rsidRPr="000640CB">
        <w:rPr>
          <w:rFonts w:eastAsiaTheme="minorHAnsi" w:hint="eastAsia"/>
          <w:b/>
          <w:bCs/>
          <w:sz w:val="20"/>
          <w:szCs w:val="20"/>
        </w:rPr>
        <w:t>：</w:t>
      </w:r>
    </w:p>
    <w:p w14:paraId="162CA612" w14:textId="07EA66D3" w:rsidR="002E1DA0" w:rsidRPr="00AA291D" w:rsidRDefault="00014730" w:rsidP="00A06D61">
      <w:pPr>
        <w:spacing w:line="0" w:lineRule="atLeast"/>
        <w:ind w:leftChars="400" w:left="840"/>
        <w:jc w:val="left"/>
        <w:rPr>
          <w:rFonts w:eastAsiaTheme="minorHAnsi"/>
          <w:b/>
          <w:bCs/>
          <w:sz w:val="20"/>
          <w:szCs w:val="20"/>
          <w:u w:val="single"/>
        </w:rPr>
      </w:pPr>
      <w:r w:rsidRPr="000640CB">
        <w:rPr>
          <w:rFonts w:eastAsiaTheme="minorHAnsi" w:hint="eastAsia"/>
          <w:b/>
          <w:bCs/>
          <w:sz w:val="20"/>
          <w:szCs w:val="20"/>
          <w:u w:val="single"/>
        </w:rPr>
        <w:t>御芳名</w:t>
      </w:r>
      <w:r w:rsidR="002E1DA0" w:rsidRPr="000640CB">
        <w:rPr>
          <w:rFonts w:eastAsiaTheme="minorHAnsi" w:hint="eastAsia"/>
          <w:b/>
          <w:bCs/>
          <w:sz w:val="20"/>
          <w:szCs w:val="20"/>
          <w:u w:val="single"/>
        </w:rPr>
        <w:t xml:space="preserve">：　　　　　　　　　　　　　　　　　　　　　　　　</w:t>
      </w:r>
      <w:r w:rsidR="009D5ACB" w:rsidRPr="000640CB">
        <w:rPr>
          <w:rFonts w:eastAsiaTheme="minorHAnsi" w:hint="eastAsia"/>
          <w:b/>
          <w:bCs/>
          <w:sz w:val="20"/>
          <w:szCs w:val="20"/>
          <w:u w:val="single"/>
        </w:rPr>
        <w:t xml:space="preserve">　　　　 </w:t>
      </w:r>
      <w:r w:rsidR="002E1DA0" w:rsidRPr="000640CB">
        <w:rPr>
          <w:rFonts w:eastAsiaTheme="minorHAnsi" w:hint="eastAsia"/>
          <w:b/>
          <w:bCs/>
          <w:sz w:val="20"/>
          <w:szCs w:val="20"/>
          <w:u w:val="single"/>
        </w:rPr>
        <w:t xml:space="preserve">　　</w:t>
      </w:r>
      <w:r w:rsidR="00BC5203">
        <w:rPr>
          <w:rFonts w:eastAsiaTheme="minorHAnsi" w:hint="eastAsia"/>
          <w:b/>
          <w:bCs/>
          <w:sz w:val="20"/>
          <w:szCs w:val="20"/>
          <w:u w:val="single"/>
        </w:rPr>
        <w:t xml:space="preserve"> </w:t>
      </w:r>
      <w:r w:rsidR="002E1DA0" w:rsidRPr="000640CB">
        <w:rPr>
          <w:rFonts w:eastAsiaTheme="minorHAnsi" w:hint="eastAsia"/>
          <w:b/>
          <w:bCs/>
          <w:sz w:val="20"/>
          <w:szCs w:val="20"/>
          <w:u w:val="single"/>
        </w:rPr>
        <w:t xml:space="preserve">　</w:t>
      </w:r>
      <w:r w:rsidR="00AA291D">
        <w:rPr>
          <w:rFonts w:eastAsiaTheme="minorHAnsi" w:hint="eastAsia"/>
          <w:b/>
          <w:bCs/>
          <w:sz w:val="20"/>
          <w:szCs w:val="20"/>
          <w:u w:val="single"/>
        </w:rPr>
        <w:t xml:space="preserve">　　　</w:t>
      </w:r>
      <w:r w:rsidR="002E1DA0" w:rsidRPr="000640CB">
        <w:rPr>
          <w:rFonts w:eastAsiaTheme="minorHAnsi" w:hint="eastAsia"/>
          <w:b/>
          <w:bCs/>
          <w:sz w:val="20"/>
          <w:szCs w:val="20"/>
          <w:u w:val="single"/>
        </w:rPr>
        <w:t xml:space="preserve">　　</w:t>
      </w:r>
    </w:p>
    <w:p w14:paraId="5E1A3942" w14:textId="77777777" w:rsidR="00091A0E" w:rsidRPr="00A5011D" w:rsidRDefault="00091A0E" w:rsidP="003F7E1F">
      <w:pPr>
        <w:spacing w:line="0" w:lineRule="atLeast"/>
        <w:jc w:val="left"/>
        <w:rPr>
          <w:rFonts w:eastAsiaTheme="minorHAnsi"/>
          <w:b/>
          <w:bCs/>
          <w:sz w:val="14"/>
          <w:szCs w:val="14"/>
        </w:rPr>
      </w:pPr>
    </w:p>
    <w:p w14:paraId="15A4C427" w14:textId="46775124" w:rsidR="002E1DA0" w:rsidRDefault="002E1DA0" w:rsidP="00A06D61">
      <w:pPr>
        <w:spacing w:line="0" w:lineRule="atLeast"/>
        <w:ind w:leftChars="400" w:left="840"/>
        <w:jc w:val="left"/>
        <w:rPr>
          <w:rFonts w:eastAsiaTheme="minorHAnsi"/>
          <w:b/>
          <w:bCs/>
          <w:sz w:val="20"/>
          <w:szCs w:val="20"/>
          <w:u w:val="single"/>
        </w:rPr>
      </w:pPr>
      <w:r w:rsidRPr="000640CB">
        <w:rPr>
          <w:rFonts w:eastAsiaTheme="minorHAnsi"/>
          <w:b/>
          <w:bCs/>
          <w:sz w:val="20"/>
          <w:szCs w:val="20"/>
          <w:u w:val="single"/>
        </w:rPr>
        <w:t>E</w:t>
      </w:r>
      <w:r w:rsidR="00014730" w:rsidRPr="000640CB">
        <w:rPr>
          <w:rFonts w:eastAsiaTheme="minorHAnsi" w:hint="eastAsia"/>
          <w:b/>
          <w:bCs/>
          <w:sz w:val="20"/>
          <w:szCs w:val="20"/>
          <w:u w:val="single"/>
        </w:rPr>
        <w:t>m</w:t>
      </w:r>
      <w:r w:rsidR="00014730" w:rsidRPr="000640CB">
        <w:rPr>
          <w:rFonts w:eastAsiaTheme="minorHAnsi"/>
          <w:b/>
          <w:bCs/>
          <w:sz w:val="20"/>
          <w:szCs w:val="20"/>
          <w:u w:val="single"/>
        </w:rPr>
        <w:t>ail</w:t>
      </w:r>
      <w:r w:rsidRPr="000640CB">
        <w:rPr>
          <w:rFonts w:eastAsiaTheme="minorHAnsi"/>
          <w:b/>
          <w:bCs/>
          <w:sz w:val="20"/>
          <w:szCs w:val="20"/>
          <w:u w:val="single"/>
        </w:rPr>
        <w:t>：</w:t>
      </w:r>
      <w:r w:rsidRPr="000640CB">
        <w:rPr>
          <w:rFonts w:eastAsiaTheme="minorHAnsi" w:hint="eastAsia"/>
          <w:b/>
          <w:bCs/>
          <w:sz w:val="20"/>
          <w:szCs w:val="20"/>
          <w:u w:val="single"/>
        </w:rPr>
        <w:t xml:space="preserve">　　　　　　　　　　　　　　　　　　　　　　　　</w:t>
      </w:r>
      <w:r w:rsidR="009D5ACB" w:rsidRPr="000640CB">
        <w:rPr>
          <w:rFonts w:eastAsiaTheme="minorHAnsi" w:hint="eastAsia"/>
          <w:b/>
          <w:bCs/>
          <w:sz w:val="20"/>
          <w:szCs w:val="20"/>
          <w:u w:val="single"/>
        </w:rPr>
        <w:t xml:space="preserve"> </w:t>
      </w:r>
      <w:r w:rsidR="009D5ACB" w:rsidRPr="000640CB">
        <w:rPr>
          <w:rFonts w:eastAsiaTheme="minorHAnsi"/>
          <w:b/>
          <w:bCs/>
          <w:sz w:val="20"/>
          <w:szCs w:val="20"/>
          <w:u w:val="single"/>
        </w:rPr>
        <w:t xml:space="preserve">            </w:t>
      </w:r>
      <w:r w:rsidRPr="000640CB">
        <w:rPr>
          <w:rFonts w:eastAsiaTheme="minorHAnsi" w:hint="eastAsia"/>
          <w:b/>
          <w:bCs/>
          <w:sz w:val="20"/>
          <w:szCs w:val="20"/>
          <w:u w:val="single"/>
        </w:rPr>
        <w:t xml:space="preserve">　　</w:t>
      </w:r>
      <w:r w:rsidR="00AA291D">
        <w:rPr>
          <w:rFonts w:eastAsiaTheme="minorHAnsi" w:hint="eastAsia"/>
          <w:b/>
          <w:bCs/>
          <w:sz w:val="20"/>
          <w:szCs w:val="20"/>
          <w:u w:val="single"/>
        </w:rPr>
        <w:t xml:space="preserve">　　　　　</w:t>
      </w:r>
    </w:p>
    <w:p w14:paraId="6A70BD86" w14:textId="77777777" w:rsidR="00BC5203" w:rsidRPr="00BC5203" w:rsidRDefault="00BC5203" w:rsidP="00A06D61">
      <w:pPr>
        <w:spacing w:line="0" w:lineRule="atLeast"/>
        <w:ind w:leftChars="400" w:left="840"/>
        <w:jc w:val="left"/>
        <w:rPr>
          <w:rFonts w:eastAsiaTheme="minorHAnsi"/>
          <w:b/>
          <w:bCs/>
          <w:sz w:val="16"/>
          <w:szCs w:val="16"/>
          <w:u w:val="single"/>
        </w:rPr>
      </w:pPr>
    </w:p>
    <w:p w14:paraId="32363D4D" w14:textId="3D025ABD" w:rsidR="00BC5203" w:rsidRPr="00271BB9" w:rsidRDefault="00BC5203" w:rsidP="00BC5203">
      <w:pPr>
        <w:spacing w:line="0" w:lineRule="atLeast"/>
        <w:jc w:val="center"/>
        <w:rPr>
          <w:rFonts w:eastAsiaTheme="minorHAnsi"/>
          <w:b/>
          <w:bCs/>
          <w:szCs w:val="21"/>
        </w:rPr>
      </w:pPr>
      <w:r w:rsidRPr="00271BB9">
        <w:rPr>
          <w:rFonts w:eastAsiaTheme="minorHAnsi" w:hint="eastAsia"/>
          <w:b/>
          <w:bCs/>
          <w:szCs w:val="21"/>
        </w:rPr>
        <w:t>～</w:t>
      </w:r>
      <w:r w:rsidR="001640A4" w:rsidRPr="00271BB9">
        <w:rPr>
          <w:rFonts w:eastAsiaTheme="minorHAnsi"/>
          <w:b/>
          <w:bCs/>
          <w:szCs w:val="21"/>
        </w:rPr>
        <w:t>Entrance fee</w:t>
      </w:r>
      <w:r w:rsidR="00AC6BE5">
        <w:rPr>
          <w:rFonts w:eastAsiaTheme="minorHAnsi" w:hint="eastAsia"/>
          <w:b/>
          <w:bCs/>
          <w:szCs w:val="21"/>
        </w:rPr>
        <w:t xml:space="preserve"> </w:t>
      </w:r>
      <w:r w:rsidR="001640A4" w:rsidRPr="00271BB9">
        <w:rPr>
          <w:rFonts w:eastAsiaTheme="minorHAnsi" w:hint="eastAsia"/>
          <w:b/>
          <w:bCs/>
          <w:szCs w:val="21"/>
        </w:rPr>
        <w:t>/</w:t>
      </w:r>
      <w:r w:rsidR="00AC6BE5">
        <w:rPr>
          <w:rFonts w:eastAsiaTheme="minorHAnsi"/>
          <w:b/>
          <w:bCs/>
          <w:szCs w:val="21"/>
        </w:rPr>
        <w:t xml:space="preserve"> </w:t>
      </w:r>
      <w:r w:rsidRPr="00271BB9">
        <w:rPr>
          <w:rFonts w:eastAsiaTheme="minorHAnsi" w:hint="eastAsia"/>
          <w:b/>
          <w:bCs/>
          <w:szCs w:val="21"/>
        </w:rPr>
        <w:t>入場料について～</w:t>
      </w:r>
    </w:p>
    <w:p w14:paraId="67285A98" w14:textId="7CFBF069" w:rsidR="00CA065E" w:rsidRPr="00271BB9" w:rsidRDefault="001640A4" w:rsidP="00BC5203">
      <w:pPr>
        <w:spacing w:line="36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271BB9">
        <w:rPr>
          <w:rFonts w:asciiTheme="minorEastAsia" w:hAnsiTheme="minorEastAsia" w:cs="Times New Roman" w:hint="eastAsia"/>
          <w:b/>
          <w:bCs/>
          <w:szCs w:val="21"/>
        </w:rPr>
        <w:t>A</w:t>
      </w:r>
      <w:r w:rsidRPr="00271BB9">
        <w:rPr>
          <w:rFonts w:asciiTheme="minorEastAsia" w:hAnsiTheme="minorEastAsia" w:cs="Times New Roman"/>
          <w:b/>
          <w:bCs/>
          <w:szCs w:val="21"/>
        </w:rPr>
        <w:t xml:space="preserve">dvance payment / </w:t>
      </w:r>
      <w:r w:rsidR="00CA065E" w:rsidRPr="00271BB9">
        <w:rPr>
          <w:rFonts w:asciiTheme="minorEastAsia" w:hAnsiTheme="minorEastAsia" w:cs="Times New Roman" w:hint="eastAsia"/>
          <w:b/>
          <w:bCs/>
          <w:szCs w:val="21"/>
        </w:rPr>
        <w:t>事前支払い</w:t>
      </w:r>
      <w:r w:rsidRPr="00271BB9">
        <w:rPr>
          <w:rFonts w:asciiTheme="minorEastAsia" w:hAnsiTheme="minorEastAsia" w:cs="Times New Roman" w:hint="eastAsia"/>
          <w:b/>
          <w:bCs/>
          <w:szCs w:val="21"/>
        </w:rPr>
        <w:t xml:space="preserve"> </w:t>
      </w:r>
      <w:r w:rsidR="00CA065E" w:rsidRPr="00271BB9">
        <w:rPr>
          <w:rFonts w:asciiTheme="minorEastAsia" w:hAnsiTheme="minorEastAsia" w:cs="Times New Roman" w:hint="eastAsia"/>
          <w:szCs w:val="21"/>
        </w:rPr>
        <w:t>(当協会の銀行口座へ事前にお振込み頂く場合)</w:t>
      </w:r>
    </w:p>
    <w:p w14:paraId="12285D40" w14:textId="34E4265F" w:rsidR="00CA065E" w:rsidRPr="00271BB9" w:rsidRDefault="00271BB9" w:rsidP="00271BB9">
      <w:pPr>
        <w:spacing w:line="360" w:lineRule="exact"/>
        <w:rPr>
          <w:rFonts w:asciiTheme="minorEastAsia" w:hAnsiTheme="minorEastAsia" w:cs="Times New Roman"/>
          <w:sz w:val="20"/>
          <w:szCs w:val="20"/>
        </w:rPr>
      </w:pPr>
      <w:r w:rsidRPr="00271BB9">
        <w:rPr>
          <w:rFonts w:asciiTheme="minorEastAsia" w:hAnsiTheme="minorEastAsia" w:cs="Times New Roman" w:hint="eastAsia"/>
          <w:sz w:val="20"/>
          <w:szCs w:val="20"/>
        </w:rPr>
        <w:t>A</w:t>
      </w:r>
      <w:r w:rsidRPr="00271BB9">
        <w:rPr>
          <w:rFonts w:asciiTheme="minorEastAsia" w:hAnsiTheme="minorEastAsia" w:cs="Times New Roman"/>
          <w:sz w:val="20"/>
          <w:szCs w:val="20"/>
        </w:rPr>
        <w:t>dult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>大人；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>3,500円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 xml:space="preserve">/ </w:t>
      </w:r>
      <w:r w:rsidRPr="00271BB9">
        <w:rPr>
          <w:rFonts w:asciiTheme="minorEastAsia" w:hAnsiTheme="minorEastAsia" w:cs="Times New Roman"/>
          <w:sz w:val="20"/>
          <w:szCs w:val="20"/>
        </w:rPr>
        <w:t>Junior and High School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>中学・高校生</w:t>
      </w:r>
      <w:r w:rsidRPr="00271BB9">
        <w:rPr>
          <w:rFonts w:asciiTheme="minorEastAsia" w:hAnsiTheme="minorEastAsia" w:cs="Times New Roman" w:hint="eastAsia"/>
          <w:sz w:val="20"/>
          <w:szCs w:val="20"/>
        </w:rPr>
        <w:t>；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 xml:space="preserve">1,500円 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 xml:space="preserve">/ </w:t>
      </w:r>
      <w:r w:rsidRPr="00271BB9">
        <w:rPr>
          <w:rFonts w:asciiTheme="minorEastAsia" w:hAnsiTheme="minorEastAsia" w:cs="Times New Roman"/>
          <w:sz w:val="20"/>
          <w:szCs w:val="20"/>
        </w:rPr>
        <w:t>Elementary School</w:t>
      </w:r>
      <w:r w:rsidRPr="00271BB9">
        <w:rPr>
          <w:rFonts w:asciiTheme="minorEastAsia" w:hAnsiTheme="minorEastAsia" w:cs="Times New Roman" w:hint="eastAsia"/>
          <w:sz w:val="20"/>
          <w:szCs w:val="20"/>
        </w:rPr>
        <w:t xml:space="preserve"> 小学生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>以下；無料</w:t>
      </w:r>
    </w:p>
    <w:p w14:paraId="318E2689" w14:textId="61C2AA62" w:rsidR="00CA065E" w:rsidRPr="00271BB9" w:rsidRDefault="00271BB9" w:rsidP="00BC5203">
      <w:pPr>
        <w:spacing w:line="36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271BB9">
        <w:rPr>
          <w:rFonts w:asciiTheme="minorEastAsia" w:hAnsiTheme="minorEastAsia" w:cs="Times New Roman" w:hint="eastAsia"/>
          <w:b/>
          <w:bCs/>
          <w:szCs w:val="21"/>
        </w:rPr>
        <w:t>P</w:t>
      </w:r>
      <w:r w:rsidRPr="00271BB9">
        <w:rPr>
          <w:rFonts w:asciiTheme="minorEastAsia" w:hAnsiTheme="minorEastAsia" w:cs="Times New Roman"/>
          <w:b/>
          <w:bCs/>
          <w:szCs w:val="21"/>
        </w:rPr>
        <w:t xml:space="preserve">ay on the day / </w:t>
      </w:r>
      <w:r w:rsidR="00CA065E" w:rsidRPr="00271BB9">
        <w:rPr>
          <w:rFonts w:asciiTheme="minorEastAsia" w:hAnsiTheme="minorEastAsia" w:cs="Times New Roman" w:hint="eastAsia"/>
          <w:b/>
          <w:bCs/>
          <w:szCs w:val="21"/>
        </w:rPr>
        <w:t>当日支払い</w:t>
      </w:r>
      <w:r w:rsidRPr="00271BB9">
        <w:rPr>
          <w:rFonts w:asciiTheme="minorEastAsia" w:hAnsiTheme="minorEastAsia" w:cs="Times New Roman" w:hint="eastAsia"/>
          <w:b/>
          <w:bCs/>
          <w:szCs w:val="21"/>
        </w:rPr>
        <w:t xml:space="preserve"> </w:t>
      </w:r>
      <w:r w:rsidR="00CA065E" w:rsidRPr="00271BB9">
        <w:rPr>
          <w:rFonts w:asciiTheme="minorEastAsia" w:hAnsiTheme="minorEastAsia" w:cs="Times New Roman" w:hint="eastAsia"/>
          <w:szCs w:val="21"/>
        </w:rPr>
        <w:t>(当日、会場入り口にてお支払い頂く場合)</w:t>
      </w:r>
    </w:p>
    <w:p w14:paraId="356917C8" w14:textId="7EAC5920" w:rsidR="00CA065E" w:rsidRPr="00271BB9" w:rsidRDefault="00271BB9" w:rsidP="00271BB9">
      <w:pPr>
        <w:spacing w:after="240" w:line="360" w:lineRule="exact"/>
        <w:rPr>
          <w:rFonts w:asciiTheme="minorEastAsia" w:hAnsiTheme="minorEastAsia" w:cs="Times New Roman"/>
          <w:sz w:val="20"/>
          <w:szCs w:val="20"/>
        </w:rPr>
      </w:pPr>
      <w:r w:rsidRPr="00271BB9">
        <w:rPr>
          <w:rFonts w:asciiTheme="minorEastAsia" w:hAnsiTheme="minorEastAsia" w:cs="Times New Roman" w:hint="eastAsia"/>
          <w:sz w:val="20"/>
          <w:szCs w:val="20"/>
        </w:rPr>
        <w:t>A</w:t>
      </w:r>
      <w:r w:rsidRPr="00271BB9">
        <w:rPr>
          <w:rFonts w:asciiTheme="minorEastAsia" w:hAnsiTheme="minorEastAsia" w:cs="Times New Roman"/>
          <w:sz w:val="20"/>
          <w:szCs w:val="20"/>
        </w:rPr>
        <w:t>dult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>大人；4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>,000円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 xml:space="preserve">/ </w:t>
      </w:r>
      <w:r w:rsidRPr="00271BB9">
        <w:rPr>
          <w:rFonts w:asciiTheme="minorEastAsia" w:hAnsiTheme="minorEastAsia" w:cs="Times New Roman"/>
          <w:sz w:val="20"/>
          <w:szCs w:val="20"/>
        </w:rPr>
        <w:t>Junior and High School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>中学・高校生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>；2,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>0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 xml:space="preserve">00円 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>/</w:t>
      </w:r>
      <w:r w:rsidRPr="00271BB9">
        <w:rPr>
          <w:rFonts w:asciiTheme="minorEastAsia" w:hAnsiTheme="minorEastAsia" w:cs="Times New Roman"/>
          <w:sz w:val="20"/>
          <w:szCs w:val="20"/>
        </w:rPr>
        <w:t xml:space="preserve"> Elementary School</w:t>
      </w:r>
      <w:r w:rsidR="00CA065E" w:rsidRPr="00271BB9">
        <w:rPr>
          <w:rFonts w:asciiTheme="minorEastAsia" w:hAnsiTheme="minorEastAsia" w:cs="Times New Roman"/>
          <w:sz w:val="20"/>
          <w:szCs w:val="20"/>
        </w:rPr>
        <w:t xml:space="preserve"> </w:t>
      </w:r>
      <w:r w:rsidRPr="00271BB9">
        <w:rPr>
          <w:rFonts w:asciiTheme="minorEastAsia" w:hAnsiTheme="minorEastAsia" w:cs="Times New Roman" w:hint="eastAsia"/>
          <w:sz w:val="20"/>
          <w:szCs w:val="20"/>
        </w:rPr>
        <w:t>小学生</w:t>
      </w:r>
      <w:r w:rsidR="00CA065E" w:rsidRPr="00271BB9">
        <w:rPr>
          <w:rFonts w:asciiTheme="minorEastAsia" w:hAnsiTheme="minorEastAsia" w:cs="Times New Roman" w:hint="eastAsia"/>
          <w:sz w:val="20"/>
          <w:szCs w:val="20"/>
        </w:rPr>
        <w:t>以下；無料</w:t>
      </w:r>
    </w:p>
    <w:p w14:paraId="43939799" w14:textId="13060F4F" w:rsidR="00CA065E" w:rsidRPr="00CA065E" w:rsidRDefault="00CA065E" w:rsidP="00BC5203">
      <w:pPr>
        <w:spacing w:line="0" w:lineRule="atLeast"/>
        <w:ind w:firstLineChars="300" w:firstLine="600"/>
        <w:jc w:val="left"/>
        <w:rPr>
          <w:rFonts w:eastAsiaTheme="minorHAnsi"/>
          <w:b/>
          <w:bCs/>
          <w:sz w:val="20"/>
          <w:szCs w:val="20"/>
        </w:rPr>
      </w:pPr>
      <w:r w:rsidRPr="00CA065E">
        <w:rPr>
          <w:rFonts w:eastAsiaTheme="minorHAnsi" w:hint="eastAsia"/>
          <w:b/>
          <w:bCs/>
          <w:sz w:val="20"/>
          <w:szCs w:val="20"/>
        </w:rPr>
        <w:t>※大人、中学・高校生の入場料には、タパスとドリンクのチケット、エンターテインメント</w:t>
      </w:r>
    </w:p>
    <w:p w14:paraId="102B9097" w14:textId="795918A2" w:rsidR="00CA065E" w:rsidRDefault="00CA065E" w:rsidP="00CA065E">
      <w:pPr>
        <w:spacing w:line="0" w:lineRule="atLeast"/>
        <w:ind w:leftChars="400" w:left="840"/>
        <w:jc w:val="left"/>
        <w:rPr>
          <w:rFonts w:eastAsiaTheme="minorHAnsi"/>
          <w:b/>
          <w:bCs/>
          <w:sz w:val="20"/>
          <w:szCs w:val="20"/>
        </w:rPr>
      </w:pPr>
      <w:r w:rsidRPr="00CA065E">
        <w:rPr>
          <w:rFonts w:eastAsiaTheme="minorHAnsi"/>
          <w:b/>
          <w:bCs/>
          <w:sz w:val="20"/>
          <w:szCs w:val="20"/>
        </w:rPr>
        <w:t>(ラテン音楽、ダンスレッスン、フリーダンス、絵画展の鑑賞)が含まれます。</w:t>
      </w:r>
    </w:p>
    <w:p w14:paraId="6A12F948" w14:textId="47577FA2" w:rsidR="00271BB9" w:rsidRPr="00CA065E" w:rsidRDefault="00271BB9" w:rsidP="00271BB9">
      <w:pPr>
        <w:spacing w:line="0" w:lineRule="atLeast"/>
        <w:ind w:firstLineChars="300" w:firstLine="600"/>
        <w:jc w:val="left"/>
        <w:rPr>
          <w:rFonts w:eastAsiaTheme="minorHAnsi"/>
          <w:b/>
          <w:bCs/>
          <w:sz w:val="20"/>
          <w:szCs w:val="20"/>
        </w:rPr>
      </w:pPr>
      <w:r>
        <w:rPr>
          <w:rFonts w:eastAsiaTheme="minorHAnsi" w:hint="eastAsia"/>
          <w:b/>
          <w:bCs/>
          <w:sz w:val="20"/>
          <w:szCs w:val="20"/>
        </w:rPr>
        <w:t>※</w:t>
      </w:r>
      <w:r>
        <w:rPr>
          <w:rFonts w:eastAsiaTheme="minorHAnsi"/>
          <w:b/>
          <w:bCs/>
          <w:sz w:val="20"/>
          <w:szCs w:val="20"/>
        </w:rPr>
        <w:t xml:space="preserve">For </w:t>
      </w:r>
      <w:bookmarkStart w:id="0" w:name="_Hlk100152150"/>
      <w:bookmarkStart w:id="1" w:name="_Hlk100150220"/>
      <w:r>
        <w:rPr>
          <w:rFonts w:eastAsiaTheme="minorHAnsi"/>
          <w:b/>
          <w:bCs/>
          <w:sz w:val="20"/>
          <w:szCs w:val="20"/>
        </w:rPr>
        <w:t>Elementary School</w:t>
      </w:r>
      <w:bookmarkEnd w:id="0"/>
      <w:r>
        <w:rPr>
          <w:rFonts w:eastAsiaTheme="minorHAnsi"/>
          <w:b/>
          <w:bCs/>
          <w:sz w:val="20"/>
          <w:szCs w:val="20"/>
        </w:rPr>
        <w:t xml:space="preserve"> children</w:t>
      </w:r>
      <w:bookmarkEnd w:id="1"/>
      <w:r>
        <w:rPr>
          <w:rFonts w:eastAsiaTheme="minorHAnsi"/>
          <w:b/>
          <w:bCs/>
          <w:sz w:val="20"/>
          <w:szCs w:val="20"/>
        </w:rPr>
        <w:t xml:space="preserve"> is free of charge, except for consumption of tapas and drinks.</w:t>
      </w:r>
    </w:p>
    <w:p w14:paraId="6823A377" w14:textId="02C84172" w:rsidR="00CA065E" w:rsidRDefault="00CA065E" w:rsidP="00271BB9">
      <w:pPr>
        <w:spacing w:line="0" w:lineRule="atLeast"/>
        <w:ind w:firstLineChars="400" w:firstLine="800"/>
        <w:jc w:val="left"/>
        <w:rPr>
          <w:rFonts w:eastAsiaTheme="minorHAnsi"/>
          <w:b/>
          <w:bCs/>
          <w:sz w:val="20"/>
          <w:szCs w:val="20"/>
        </w:rPr>
      </w:pPr>
      <w:r w:rsidRPr="00CA065E">
        <w:rPr>
          <w:rFonts w:eastAsiaTheme="minorHAnsi" w:hint="eastAsia"/>
          <w:b/>
          <w:bCs/>
          <w:sz w:val="20"/>
          <w:szCs w:val="20"/>
        </w:rPr>
        <w:t>無料でご入場頂ける</w:t>
      </w:r>
      <w:r w:rsidR="00BC5203">
        <w:rPr>
          <w:rFonts w:eastAsiaTheme="minorHAnsi" w:hint="eastAsia"/>
          <w:b/>
          <w:bCs/>
          <w:sz w:val="20"/>
          <w:szCs w:val="20"/>
        </w:rPr>
        <w:t>小学生</w:t>
      </w:r>
      <w:r w:rsidRPr="00CA065E">
        <w:rPr>
          <w:rFonts w:eastAsiaTheme="minorHAnsi"/>
          <w:b/>
          <w:bCs/>
          <w:sz w:val="20"/>
          <w:szCs w:val="20"/>
        </w:rPr>
        <w:t>以下の方は、会場にてタパス、ドリンクの購入が可能です。</w:t>
      </w:r>
    </w:p>
    <w:p w14:paraId="53C01644" w14:textId="01B50B84" w:rsidR="001640A4" w:rsidRDefault="001640A4" w:rsidP="00BC5203">
      <w:pPr>
        <w:spacing w:line="0" w:lineRule="atLeast"/>
        <w:ind w:firstLineChars="300" w:firstLine="600"/>
        <w:jc w:val="left"/>
        <w:rPr>
          <w:rFonts w:eastAsiaTheme="minorHAnsi"/>
          <w:b/>
          <w:bCs/>
          <w:sz w:val="20"/>
          <w:szCs w:val="20"/>
        </w:rPr>
      </w:pPr>
    </w:p>
    <w:p w14:paraId="7FF6807F" w14:textId="578372DA" w:rsidR="00F45479" w:rsidRPr="00A5011D" w:rsidRDefault="000640CB" w:rsidP="001640A4">
      <w:pPr>
        <w:spacing w:line="0" w:lineRule="atLeast"/>
        <w:jc w:val="left"/>
        <w:rPr>
          <w:rFonts w:eastAsiaTheme="minorHAnsi"/>
          <w:b/>
          <w:bCs/>
          <w:szCs w:val="21"/>
        </w:rPr>
      </w:pPr>
      <w:r w:rsidRPr="00A5011D">
        <w:rPr>
          <w:rFonts w:eastAsiaTheme="minorHAnsi"/>
          <w:b/>
          <w:bCs/>
          <w:szCs w:val="21"/>
        </w:rPr>
        <w:t>Select Payment method</w:t>
      </w:r>
      <w:r w:rsidR="00AA291D" w:rsidRPr="00A5011D">
        <w:rPr>
          <w:rFonts w:eastAsiaTheme="minorHAnsi"/>
          <w:b/>
          <w:bCs/>
          <w:szCs w:val="21"/>
        </w:rPr>
        <w:t xml:space="preserve"> </w:t>
      </w:r>
      <w:r w:rsidR="00A5011D">
        <w:rPr>
          <w:rFonts w:eastAsiaTheme="minorHAnsi" w:hint="eastAsia"/>
          <w:b/>
          <w:bCs/>
          <w:szCs w:val="21"/>
        </w:rPr>
        <w:t xml:space="preserve">　</w:t>
      </w:r>
      <w:r w:rsidR="00271BB9">
        <w:rPr>
          <w:rFonts w:eastAsiaTheme="minorHAnsi" w:hint="eastAsia"/>
          <w:b/>
          <w:bCs/>
          <w:szCs w:val="21"/>
        </w:rPr>
        <w:t xml:space="preserve">　</w:t>
      </w:r>
      <w:r w:rsidR="00AA291D" w:rsidRPr="00A5011D">
        <w:rPr>
          <w:rFonts w:eastAsiaTheme="minorHAnsi"/>
          <w:b/>
          <w:bCs/>
          <w:szCs w:val="21"/>
        </w:rPr>
        <w:t>(</w:t>
      </w:r>
      <w:r w:rsidR="00AA291D" w:rsidRPr="00A5011D">
        <w:rPr>
          <w:rFonts w:eastAsiaTheme="minorHAnsi" w:hint="eastAsia"/>
          <w:b/>
          <w:bCs/>
          <w:szCs w:val="21"/>
        </w:rPr>
        <w:t xml:space="preserve">　　　)</w:t>
      </w:r>
      <w:r w:rsidR="00AA291D" w:rsidRPr="00A5011D">
        <w:rPr>
          <w:rFonts w:eastAsiaTheme="minorHAnsi"/>
          <w:b/>
          <w:bCs/>
          <w:szCs w:val="21"/>
        </w:rPr>
        <w:t xml:space="preserve"> </w:t>
      </w:r>
      <w:r w:rsidRPr="00A5011D">
        <w:rPr>
          <w:rFonts w:eastAsiaTheme="minorHAnsi"/>
          <w:b/>
          <w:bCs/>
          <w:szCs w:val="21"/>
        </w:rPr>
        <w:t xml:space="preserve">Payment at the door / </w:t>
      </w:r>
      <w:r w:rsidRPr="00A5011D">
        <w:rPr>
          <w:rFonts w:eastAsiaTheme="minorHAnsi" w:hint="eastAsia"/>
          <w:b/>
          <w:bCs/>
          <w:szCs w:val="21"/>
        </w:rPr>
        <w:t>当日、会場</w:t>
      </w:r>
      <w:r w:rsidR="00A5011D">
        <w:rPr>
          <w:rFonts w:eastAsiaTheme="minorHAnsi" w:hint="eastAsia"/>
          <w:b/>
          <w:bCs/>
          <w:szCs w:val="21"/>
        </w:rPr>
        <w:t>受付</w:t>
      </w:r>
      <w:r w:rsidRPr="00A5011D">
        <w:rPr>
          <w:rFonts w:eastAsiaTheme="minorHAnsi" w:hint="eastAsia"/>
          <w:b/>
          <w:bCs/>
          <w:szCs w:val="21"/>
        </w:rPr>
        <w:t>での支払い</w:t>
      </w:r>
    </w:p>
    <w:p w14:paraId="29A9FDF1" w14:textId="5FC000B9" w:rsidR="00F45479" w:rsidRDefault="000640CB" w:rsidP="00A5011D">
      <w:pPr>
        <w:spacing w:line="0" w:lineRule="atLeast"/>
        <w:ind w:firstLineChars="100" w:firstLine="210"/>
        <w:jc w:val="left"/>
        <w:rPr>
          <w:rFonts w:eastAsiaTheme="minorHAnsi"/>
          <w:b/>
          <w:bCs/>
          <w:szCs w:val="21"/>
        </w:rPr>
      </w:pPr>
      <w:r w:rsidRPr="00A5011D">
        <w:rPr>
          <w:rFonts w:eastAsiaTheme="minorHAnsi" w:hint="eastAsia"/>
          <w:b/>
          <w:bCs/>
          <w:szCs w:val="21"/>
        </w:rPr>
        <w:t>入場料</w:t>
      </w:r>
      <w:r w:rsidR="00A5011D">
        <w:rPr>
          <w:rFonts w:eastAsiaTheme="minorHAnsi" w:hint="eastAsia"/>
          <w:b/>
          <w:bCs/>
          <w:szCs w:val="21"/>
        </w:rPr>
        <w:t>お</w:t>
      </w:r>
      <w:r w:rsidRPr="00A5011D">
        <w:rPr>
          <w:rFonts w:eastAsiaTheme="minorHAnsi" w:hint="eastAsia"/>
          <w:b/>
          <w:bCs/>
          <w:szCs w:val="21"/>
        </w:rPr>
        <w:t>支払い方法</w:t>
      </w:r>
      <w:r w:rsidR="00AA291D" w:rsidRPr="00A5011D">
        <w:rPr>
          <w:rFonts w:eastAsiaTheme="minorHAnsi" w:hint="eastAsia"/>
          <w:b/>
          <w:bCs/>
          <w:szCs w:val="21"/>
        </w:rPr>
        <w:t xml:space="preserve">　 </w:t>
      </w:r>
      <w:r w:rsidR="00AA291D" w:rsidRPr="00A5011D">
        <w:rPr>
          <w:rFonts w:eastAsiaTheme="minorHAnsi"/>
          <w:b/>
          <w:bCs/>
          <w:szCs w:val="21"/>
        </w:rPr>
        <w:t xml:space="preserve"> </w:t>
      </w:r>
      <w:r w:rsidR="00A5011D">
        <w:rPr>
          <w:rFonts w:eastAsiaTheme="minorHAnsi"/>
          <w:b/>
          <w:bCs/>
          <w:szCs w:val="21"/>
        </w:rPr>
        <w:t xml:space="preserve"> </w:t>
      </w:r>
      <w:r w:rsidR="00AA291D" w:rsidRPr="00A5011D">
        <w:rPr>
          <w:rFonts w:eastAsiaTheme="minorHAnsi"/>
          <w:b/>
          <w:bCs/>
          <w:szCs w:val="21"/>
        </w:rPr>
        <w:t xml:space="preserve"> (</w:t>
      </w:r>
      <w:r w:rsidR="00AA291D" w:rsidRPr="00A5011D">
        <w:rPr>
          <w:rFonts w:eastAsiaTheme="minorHAnsi" w:hint="eastAsia"/>
          <w:b/>
          <w:bCs/>
          <w:szCs w:val="21"/>
        </w:rPr>
        <w:t xml:space="preserve">　　　)</w:t>
      </w:r>
      <w:r w:rsidR="00AA291D" w:rsidRPr="00A5011D">
        <w:rPr>
          <w:rFonts w:eastAsiaTheme="minorHAnsi"/>
          <w:b/>
          <w:bCs/>
          <w:szCs w:val="21"/>
        </w:rPr>
        <w:t xml:space="preserve"> </w:t>
      </w:r>
      <w:r w:rsidR="00F45479" w:rsidRPr="00A5011D">
        <w:rPr>
          <w:rFonts w:eastAsiaTheme="minorHAnsi"/>
          <w:b/>
          <w:bCs/>
          <w:szCs w:val="21"/>
        </w:rPr>
        <w:t>Payment in advance by bank transfer</w:t>
      </w:r>
      <w:r w:rsidR="00AA291D" w:rsidRPr="00A5011D">
        <w:rPr>
          <w:rFonts w:eastAsiaTheme="minorHAnsi"/>
          <w:b/>
          <w:bCs/>
          <w:szCs w:val="21"/>
        </w:rPr>
        <w:t xml:space="preserve"> / </w:t>
      </w:r>
      <w:r w:rsidR="00AA291D" w:rsidRPr="00A5011D">
        <w:rPr>
          <w:rFonts w:eastAsiaTheme="minorHAnsi" w:hint="eastAsia"/>
          <w:b/>
          <w:bCs/>
          <w:szCs w:val="21"/>
        </w:rPr>
        <w:t>銀行口座への事前振込み</w:t>
      </w:r>
    </w:p>
    <w:p w14:paraId="18D5970D" w14:textId="77777777" w:rsidR="00A5011D" w:rsidRDefault="00A5011D" w:rsidP="00A5011D">
      <w:pPr>
        <w:spacing w:line="80" w:lineRule="exact"/>
        <w:jc w:val="left"/>
        <w:rPr>
          <w:rFonts w:eastAsiaTheme="minorHAnsi"/>
          <w:b/>
          <w:bCs/>
          <w:szCs w:val="21"/>
        </w:rPr>
      </w:pPr>
    </w:p>
    <w:p w14:paraId="141F65E1" w14:textId="2E9F1DF0" w:rsidR="002E1DA0" w:rsidRPr="000640CB" w:rsidRDefault="00D43F15" w:rsidP="00AA291D">
      <w:pPr>
        <w:wordWrap w:val="0"/>
        <w:jc w:val="right"/>
        <w:rPr>
          <w:rFonts w:eastAsiaTheme="minorHAnsi"/>
          <w:szCs w:val="21"/>
        </w:rPr>
      </w:pPr>
      <w:r w:rsidRPr="000640CB">
        <w:rPr>
          <w:rFonts w:eastAsiaTheme="minorHAnsi" w:cs="Times New Roman"/>
          <w:szCs w:val="21"/>
        </w:rPr>
        <w:t>Dress Code</w:t>
      </w:r>
      <w:r w:rsidRPr="000640CB">
        <w:rPr>
          <w:rFonts w:eastAsiaTheme="minorHAnsi" w:cs="Times New Roman" w:hint="eastAsia"/>
          <w:szCs w:val="21"/>
        </w:rPr>
        <w:t>ドレスコード：</w:t>
      </w:r>
      <w:r w:rsidR="00AF7857" w:rsidRPr="000640CB">
        <w:rPr>
          <w:rFonts w:eastAsiaTheme="minorHAnsi" w:cs="Times New Roman"/>
          <w:szCs w:val="21"/>
        </w:rPr>
        <w:t>Smart Casual</w:t>
      </w:r>
      <w:r w:rsidR="00AA291D">
        <w:rPr>
          <w:rFonts w:eastAsiaTheme="minorHAnsi" w:cs="Times New Roman"/>
          <w:szCs w:val="21"/>
        </w:rPr>
        <w:t xml:space="preserve"> </w:t>
      </w:r>
      <w:r w:rsidR="00AA291D">
        <w:rPr>
          <w:rFonts w:eastAsiaTheme="minorHAnsi" w:cs="Times New Roman" w:hint="eastAsia"/>
          <w:szCs w:val="21"/>
        </w:rPr>
        <w:t>スマートカジュアル</w:t>
      </w:r>
    </w:p>
    <w:p w14:paraId="197E9E36" w14:textId="77777777" w:rsidR="00091A0E" w:rsidRPr="000640CB" w:rsidRDefault="00091A0E" w:rsidP="00091A0E">
      <w:pPr>
        <w:spacing w:line="160" w:lineRule="exact"/>
        <w:rPr>
          <w:rFonts w:eastAsiaTheme="minorHAnsi" w:cs="Times New Roman"/>
          <w:sz w:val="10"/>
          <w:szCs w:val="10"/>
        </w:rPr>
      </w:pPr>
    </w:p>
    <w:p w14:paraId="502CEAEF" w14:textId="44F11913" w:rsidR="00D43F15" w:rsidRPr="000640CB" w:rsidRDefault="00D43F15" w:rsidP="009D5ACB">
      <w:pPr>
        <w:spacing w:line="340" w:lineRule="exact"/>
        <w:rPr>
          <w:rFonts w:eastAsiaTheme="minorHAnsi" w:cs="Times New Roman"/>
          <w:sz w:val="22"/>
        </w:rPr>
      </w:pPr>
      <w:r w:rsidRPr="000640CB">
        <w:rPr>
          <w:rFonts w:eastAsiaTheme="minorHAnsi" w:cs="Times New Roman"/>
          <w:sz w:val="22"/>
        </w:rPr>
        <w:t>Please confirm your participation by filling in the spaces above and return the reply sheet to the email</w:t>
      </w:r>
      <w:r w:rsidRPr="000640CB">
        <w:rPr>
          <w:rFonts w:eastAsiaTheme="minorHAnsi" w:cs="Times New Roman"/>
          <w:b/>
          <w:bCs/>
          <w:sz w:val="22"/>
        </w:rPr>
        <w:t xml:space="preserve"> </w:t>
      </w:r>
      <w:hyperlink r:id="rId7" w:history="1">
        <w:r w:rsidRPr="000640CB">
          <w:rPr>
            <w:rStyle w:val="Hyperlink"/>
            <w:rFonts w:eastAsiaTheme="minorHAnsi" w:cs="Times New Roman"/>
            <w:b/>
            <w:bCs/>
            <w:sz w:val="22"/>
          </w:rPr>
          <w:t>info@japolac.com</w:t>
        </w:r>
      </w:hyperlink>
      <w:r w:rsidRPr="00AA291D">
        <w:rPr>
          <w:rFonts w:eastAsiaTheme="minorHAnsi" w:cs="Times New Roman"/>
          <w:sz w:val="22"/>
          <w:u w:val="single"/>
        </w:rPr>
        <w:t xml:space="preserve"> </w:t>
      </w:r>
      <w:r w:rsidRPr="00AA291D">
        <w:rPr>
          <w:rFonts w:eastAsiaTheme="minorHAnsi" w:cs="Times New Roman"/>
          <w:b/>
          <w:bCs/>
          <w:sz w:val="22"/>
          <w:u w:val="single"/>
        </w:rPr>
        <w:t xml:space="preserve">by </w:t>
      </w:r>
      <w:r w:rsidR="00AF7857" w:rsidRPr="00AA291D">
        <w:rPr>
          <w:rFonts w:eastAsiaTheme="minorHAnsi" w:cs="Times New Roman"/>
          <w:b/>
          <w:bCs/>
          <w:sz w:val="22"/>
          <w:u w:val="single"/>
        </w:rPr>
        <w:t>T</w:t>
      </w:r>
      <w:r w:rsidR="00AF7857" w:rsidRPr="000640CB">
        <w:rPr>
          <w:rFonts w:eastAsiaTheme="minorHAnsi" w:cs="Times New Roman"/>
          <w:b/>
          <w:bCs/>
          <w:sz w:val="22"/>
          <w:u w:val="single"/>
        </w:rPr>
        <w:t>hursday April 28</w:t>
      </w:r>
      <w:r w:rsidR="00A5011D">
        <w:rPr>
          <w:rFonts w:eastAsiaTheme="minorHAnsi" w:cs="Times New Roman" w:hint="eastAsia"/>
          <w:b/>
          <w:bCs/>
          <w:sz w:val="22"/>
          <w:u w:val="single"/>
        </w:rPr>
        <w:t>t</w:t>
      </w:r>
      <w:r w:rsidR="00A5011D">
        <w:rPr>
          <w:rFonts w:eastAsiaTheme="minorHAnsi" w:cs="Times New Roman"/>
          <w:b/>
          <w:bCs/>
          <w:sz w:val="22"/>
          <w:u w:val="single"/>
        </w:rPr>
        <w:t>h</w:t>
      </w:r>
      <w:r w:rsidRPr="000640CB">
        <w:rPr>
          <w:rFonts w:eastAsiaTheme="minorHAnsi" w:cs="Times New Roman"/>
          <w:b/>
          <w:bCs/>
          <w:sz w:val="22"/>
          <w:u w:val="single"/>
        </w:rPr>
        <w:t>, 202</w:t>
      </w:r>
      <w:r w:rsidR="00AF7857" w:rsidRPr="000640CB">
        <w:rPr>
          <w:rFonts w:eastAsiaTheme="minorHAnsi" w:cs="Times New Roman"/>
          <w:b/>
          <w:bCs/>
          <w:sz w:val="22"/>
          <w:u w:val="single"/>
        </w:rPr>
        <w:t>2.</w:t>
      </w:r>
    </w:p>
    <w:p w14:paraId="40486143" w14:textId="09157616" w:rsidR="00D43F15" w:rsidRPr="00AC6BE5" w:rsidRDefault="001640A4" w:rsidP="009D5ACB">
      <w:pPr>
        <w:spacing w:line="340" w:lineRule="exact"/>
        <w:jc w:val="left"/>
        <w:rPr>
          <w:rFonts w:eastAsiaTheme="minorHAnsi"/>
          <w:sz w:val="22"/>
        </w:rPr>
      </w:pPr>
      <w:r w:rsidRPr="00AC6BE5">
        <w:rPr>
          <w:rFonts w:eastAsiaTheme="minorHAnsi" w:hint="eastAsia"/>
          <w:sz w:val="22"/>
        </w:rPr>
        <w:t>必要事項を</w:t>
      </w:r>
      <w:r w:rsidR="00091A0E" w:rsidRPr="00AC6BE5">
        <w:rPr>
          <w:rFonts w:eastAsiaTheme="minorHAnsi" w:hint="eastAsia"/>
          <w:sz w:val="22"/>
        </w:rPr>
        <w:t>ご記入の上、</w:t>
      </w:r>
      <w:r w:rsidR="00D43F15" w:rsidRPr="00AC6BE5">
        <w:rPr>
          <w:rFonts w:eastAsiaTheme="minorHAnsi"/>
          <w:b/>
          <w:bCs/>
          <w:sz w:val="22"/>
          <w:u w:val="single"/>
        </w:rPr>
        <w:t>202</w:t>
      </w:r>
      <w:r w:rsidR="00AA291D" w:rsidRPr="00AC6BE5">
        <w:rPr>
          <w:rFonts w:eastAsiaTheme="minorHAnsi" w:hint="eastAsia"/>
          <w:b/>
          <w:bCs/>
          <w:sz w:val="22"/>
          <w:u w:val="single"/>
        </w:rPr>
        <w:t>2</w:t>
      </w:r>
      <w:r w:rsidR="00D43F15" w:rsidRPr="00AC6BE5">
        <w:rPr>
          <w:rFonts w:eastAsiaTheme="minorHAnsi"/>
          <w:b/>
          <w:bCs/>
          <w:sz w:val="22"/>
          <w:u w:val="single"/>
        </w:rPr>
        <w:t>年</w:t>
      </w:r>
      <w:r w:rsidR="00AA291D" w:rsidRPr="00AC6BE5">
        <w:rPr>
          <w:rFonts w:eastAsiaTheme="minorHAnsi" w:hint="eastAsia"/>
          <w:b/>
          <w:bCs/>
          <w:sz w:val="22"/>
          <w:u w:val="single"/>
        </w:rPr>
        <w:t>4</w:t>
      </w:r>
      <w:r w:rsidR="00D43F15" w:rsidRPr="00AC6BE5">
        <w:rPr>
          <w:rFonts w:eastAsiaTheme="minorHAnsi"/>
          <w:b/>
          <w:bCs/>
          <w:sz w:val="22"/>
          <w:u w:val="single"/>
        </w:rPr>
        <w:t>月</w:t>
      </w:r>
      <w:r w:rsidR="00AA291D" w:rsidRPr="00AC6BE5">
        <w:rPr>
          <w:rFonts w:eastAsiaTheme="minorHAnsi" w:hint="eastAsia"/>
          <w:b/>
          <w:bCs/>
          <w:sz w:val="22"/>
          <w:u w:val="single"/>
        </w:rPr>
        <w:t>28</w:t>
      </w:r>
      <w:r w:rsidR="00D43F15" w:rsidRPr="00AC6BE5">
        <w:rPr>
          <w:rFonts w:eastAsiaTheme="minorHAnsi"/>
          <w:b/>
          <w:bCs/>
          <w:sz w:val="22"/>
          <w:u w:val="single"/>
        </w:rPr>
        <w:t>日</w:t>
      </w:r>
      <w:r w:rsidR="00D43F15" w:rsidRPr="00AC6BE5">
        <w:rPr>
          <w:rFonts w:eastAsiaTheme="minorHAnsi" w:hint="eastAsia"/>
          <w:b/>
          <w:bCs/>
          <w:sz w:val="22"/>
          <w:u w:val="single"/>
        </w:rPr>
        <w:t>(</w:t>
      </w:r>
      <w:r w:rsidR="00AA291D" w:rsidRPr="00AC6BE5">
        <w:rPr>
          <w:rFonts w:eastAsiaTheme="minorHAnsi" w:hint="eastAsia"/>
          <w:b/>
          <w:bCs/>
          <w:sz w:val="22"/>
          <w:u w:val="single"/>
        </w:rPr>
        <w:t>木</w:t>
      </w:r>
      <w:r w:rsidR="00D43F15" w:rsidRPr="00AC6BE5">
        <w:rPr>
          <w:rFonts w:eastAsiaTheme="minorHAnsi" w:hint="eastAsia"/>
          <w:b/>
          <w:bCs/>
          <w:sz w:val="22"/>
          <w:u w:val="single"/>
        </w:rPr>
        <w:t>)</w:t>
      </w:r>
      <w:r w:rsidR="00D43F15" w:rsidRPr="00AC6BE5">
        <w:rPr>
          <w:rFonts w:eastAsiaTheme="minorHAnsi"/>
          <w:b/>
          <w:bCs/>
          <w:sz w:val="22"/>
          <w:u w:val="single"/>
        </w:rPr>
        <w:t>まで</w:t>
      </w:r>
      <w:r w:rsidR="00D43F15" w:rsidRPr="00AC6BE5">
        <w:rPr>
          <w:rFonts w:eastAsiaTheme="minorHAnsi" w:hint="eastAsia"/>
          <w:sz w:val="22"/>
        </w:rPr>
        <w:t>に</w:t>
      </w:r>
      <w:r w:rsidR="00091A0E" w:rsidRPr="00AC6BE5">
        <w:rPr>
          <w:rFonts w:eastAsiaTheme="minorHAnsi" w:hint="eastAsia"/>
          <w:sz w:val="22"/>
        </w:rPr>
        <w:t>、</w:t>
      </w:r>
      <w:r w:rsidR="00091A0E" w:rsidRPr="00AC6BE5">
        <w:rPr>
          <w:rFonts w:eastAsiaTheme="minorHAnsi" w:hint="eastAsia"/>
          <w:b/>
          <w:bCs/>
          <w:sz w:val="22"/>
          <w:u w:val="single"/>
        </w:rPr>
        <w:t>i</w:t>
      </w:r>
      <w:r w:rsidR="00D43F15" w:rsidRPr="00AC6BE5">
        <w:rPr>
          <w:rFonts w:eastAsiaTheme="minorHAnsi"/>
          <w:b/>
          <w:bCs/>
          <w:sz w:val="22"/>
          <w:u w:val="single"/>
        </w:rPr>
        <w:t>nfo@japolac.com</w:t>
      </w:r>
      <w:r w:rsidR="00D43F15" w:rsidRPr="00AC6BE5">
        <w:rPr>
          <w:rFonts w:eastAsiaTheme="minorHAnsi"/>
          <w:sz w:val="22"/>
        </w:rPr>
        <w:t>に</w:t>
      </w:r>
      <w:r w:rsidR="00C51BC2" w:rsidRPr="00AC6BE5">
        <w:rPr>
          <w:rFonts w:eastAsiaTheme="minorHAnsi" w:hint="eastAsia"/>
          <w:sz w:val="22"/>
        </w:rPr>
        <w:t>お送り</w:t>
      </w:r>
      <w:r w:rsidR="00D43F15" w:rsidRPr="00AC6BE5">
        <w:rPr>
          <w:rFonts w:eastAsiaTheme="minorHAnsi" w:hint="eastAsia"/>
          <w:sz w:val="22"/>
        </w:rPr>
        <w:t>ください</w:t>
      </w:r>
      <w:r w:rsidR="00D43F15" w:rsidRPr="00AC6BE5">
        <w:rPr>
          <w:rFonts w:eastAsiaTheme="minorHAnsi"/>
          <w:sz w:val="22"/>
        </w:rPr>
        <w:t>。</w:t>
      </w:r>
    </w:p>
    <w:p w14:paraId="37A0B1FC" w14:textId="2AD8F3D4" w:rsidR="009D5ACB" w:rsidRPr="000640CB" w:rsidRDefault="009D5ACB" w:rsidP="00D43F15">
      <w:pPr>
        <w:spacing w:line="0" w:lineRule="atLeast"/>
        <w:jc w:val="left"/>
        <w:rPr>
          <w:rFonts w:eastAsiaTheme="minorHAnsi"/>
          <w:sz w:val="14"/>
          <w:szCs w:val="14"/>
        </w:rPr>
      </w:pPr>
    </w:p>
    <w:p w14:paraId="01FD6880" w14:textId="40767212" w:rsidR="009B6A97" w:rsidRPr="000640CB" w:rsidRDefault="009B6A97" w:rsidP="009D5ACB">
      <w:pPr>
        <w:spacing w:line="0" w:lineRule="atLeast"/>
        <w:jc w:val="left"/>
        <w:rPr>
          <w:rFonts w:eastAsiaTheme="minorHAnsi" w:cs="Times New Roman"/>
          <w:sz w:val="22"/>
        </w:rPr>
      </w:pPr>
      <w:r w:rsidRPr="000640CB">
        <w:rPr>
          <w:rFonts w:eastAsiaTheme="minorHAnsi" w:cs="Times New Roman"/>
          <w:sz w:val="22"/>
        </w:rPr>
        <w:t>Since we are still experiencing</w:t>
      </w:r>
      <w:r w:rsidR="009D5ACB" w:rsidRPr="000640CB">
        <w:rPr>
          <w:rFonts w:eastAsiaTheme="minorHAnsi" w:cs="Times New Roman"/>
          <w:sz w:val="22"/>
        </w:rPr>
        <w:t xml:space="preserve"> COVID-19</w:t>
      </w:r>
      <w:r w:rsidRPr="000640CB">
        <w:rPr>
          <w:rFonts w:eastAsiaTheme="minorHAnsi" w:cs="Times New Roman"/>
          <w:sz w:val="22"/>
        </w:rPr>
        <w:t xml:space="preserve"> cases, we are</w:t>
      </w:r>
      <w:r w:rsidR="009D5ACB" w:rsidRPr="000640CB">
        <w:rPr>
          <w:rFonts w:eastAsiaTheme="minorHAnsi" w:cs="Times New Roman"/>
          <w:sz w:val="22"/>
        </w:rPr>
        <w:t xml:space="preserve"> </w:t>
      </w:r>
      <w:r w:rsidRPr="000640CB">
        <w:rPr>
          <w:rFonts w:eastAsiaTheme="minorHAnsi" w:cs="Times New Roman"/>
          <w:sz w:val="22"/>
        </w:rPr>
        <w:t>limiting</w:t>
      </w:r>
      <w:r w:rsidR="009D5ACB" w:rsidRPr="000640CB">
        <w:rPr>
          <w:rFonts w:eastAsiaTheme="minorHAnsi" w:cs="Times New Roman"/>
          <w:sz w:val="22"/>
        </w:rPr>
        <w:t xml:space="preserve"> </w:t>
      </w:r>
      <w:r w:rsidRPr="000640CB">
        <w:rPr>
          <w:rFonts w:eastAsiaTheme="minorHAnsi" w:cs="Times New Roman"/>
          <w:sz w:val="22"/>
        </w:rPr>
        <w:t>the</w:t>
      </w:r>
      <w:r w:rsidR="009D5ACB" w:rsidRPr="000640CB">
        <w:rPr>
          <w:rFonts w:eastAsiaTheme="minorHAnsi" w:cs="Times New Roman"/>
          <w:sz w:val="22"/>
        </w:rPr>
        <w:t xml:space="preserve"> par</w:t>
      </w:r>
      <w:r w:rsidRPr="000640CB">
        <w:rPr>
          <w:rFonts w:eastAsiaTheme="minorHAnsi" w:cs="Times New Roman"/>
          <w:sz w:val="22"/>
        </w:rPr>
        <w:t>ticipation to 250 people</w:t>
      </w:r>
      <w:r w:rsidR="009D5ACB" w:rsidRPr="000640CB">
        <w:rPr>
          <w:rFonts w:eastAsiaTheme="minorHAnsi" w:cs="Times New Roman"/>
          <w:sz w:val="22"/>
        </w:rPr>
        <w:t>,</w:t>
      </w:r>
      <w:r w:rsidRPr="000640CB">
        <w:rPr>
          <w:rFonts w:eastAsiaTheme="minorHAnsi" w:cs="Times New Roman"/>
          <w:sz w:val="22"/>
        </w:rPr>
        <w:t xml:space="preserve"> therefore,</w:t>
      </w:r>
      <w:r w:rsidR="009D5ACB" w:rsidRPr="000640CB">
        <w:rPr>
          <w:rFonts w:eastAsiaTheme="minorHAnsi" w:cs="Times New Roman"/>
          <w:sz w:val="22"/>
        </w:rPr>
        <w:t xml:space="preserve"> we would like to encourage early confirmations.</w:t>
      </w:r>
    </w:p>
    <w:p w14:paraId="0CEE553D" w14:textId="3F3EDD0A" w:rsidR="00D43F15" w:rsidRDefault="00D43F15" w:rsidP="009D5ACB">
      <w:pPr>
        <w:spacing w:line="340" w:lineRule="exact"/>
        <w:rPr>
          <w:rFonts w:eastAsiaTheme="minorHAnsi" w:cs="Times New Roman"/>
          <w:sz w:val="22"/>
        </w:rPr>
      </w:pPr>
      <w:r w:rsidRPr="000640CB">
        <w:rPr>
          <w:rFonts w:eastAsiaTheme="minorHAnsi" w:cs="Times New Roman"/>
          <w:sz w:val="22"/>
        </w:rPr>
        <w:lastRenderedPageBreak/>
        <w:t>Please take note that COVID-19 bio-safety measures are</w:t>
      </w:r>
      <w:r w:rsidR="009B6A97" w:rsidRPr="000640CB">
        <w:rPr>
          <w:rFonts w:eastAsiaTheme="minorHAnsi" w:cs="Times New Roman"/>
          <w:sz w:val="22"/>
        </w:rPr>
        <w:t xml:space="preserve"> still</w:t>
      </w:r>
      <w:r w:rsidRPr="000640CB">
        <w:rPr>
          <w:rFonts w:eastAsiaTheme="minorHAnsi" w:cs="Times New Roman"/>
          <w:sz w:val="22"/>
        </w:rPr>
        <w:t xml:space="preserve"> in force, therefore, </w:t>
      </w:r>
      <w:r w:rsidRPr="000640CB">
        <w:rPr>
          <w:rFonts w:eastAsiaTheme="minorHAnsi" w:cs="Times New Roman"/>
          <w:b/>
          <w:bCs/>
          <w:sz w:val="22"/>
        </w:rPr>
        <w:t xml:space="preserve">MASK WEARING, </w:t>
      </w:r>
      <w:r w:rsidRPr="000640CB">
        <w:rPr>
          <w:rFonts w:eastAsiaTheme="minorHAnsi" w:cs="Times New Roman"/>
          <w:sz w:val="22"/>
        </w:rPr>
        <w:t xml:space="preserve">and </w:t>
      </w:r>
      <w:r w:rsidRPr="000640CB">
        <w:rPr>
          <w:rFonts w:eastAsiaTheme="minorHAnsi" w:cs="Times New Roman"/>
          <w:b/>
          <w:bCs/>
          <w:sz w:val="22"/>
        </w:rPr>
        <w:t>HAND SANITIZING</w:t>
      </w:r>
      <w:r w:rsidRPr="000640CB">
        <w:rPr>
          <w:rFonts w:eastAsiaTheme="minorHAnsi" w:cs="Times New Roman"/>
          <w:sz w:val="22"/>
        </w:rPr>
        <w:t xml:space="preserve"> </w:t>
      </w:r>
      <w:r w:rsidR="009B6A97" w:rsidRPr="000640CB">
        <w:rPr>
          <w:rFonts w:eastAsiaTheme="minorHAnsi" w:cs="Times New Roman"/>
          <w:sz w:val="22"/>
        </w:rPr>
        <w:t>might be</w:t>
      </w:r>
      <w:r w:rsidRPr="000640CB">
        <w:rPr>
          <w:rFonts w:eastAsiaTheme="minorHAnsi" w:cs="Times New Roman"/>
          <w:sz w:val="22"/>
        </w:rPr>
        <w:t xml:space="preserve"> required from all guests.</w:t>
      </w:r>
    </w:p>
    <w:p w14:paraId="69B29535" w14:textId="77777777" w:rsidR="001640A4" w:rsidRPr="000640CB" w:rsidRDefault="001640A4" w:rsidP="009D5ACB">
      <w:pPr>
        <w:spacing w:line="340" w:lineRule="exact"/>
        <w:rPr>
          <w:rFonts w:eastAsiaTheme="minorHAnsi" w:cs="Times New Roman"/>
          <w:sz w:val="22"/>
        </w:rPr>
      </w:pPr>
    </w:p>
    <w:p w14:paraId="235ECD04" w14:textId="00D1236A" w:rsidR="009D5ACB" w:rsidRPr="000640CB" w:rsidRDefault="003D0B8C" w:rsidP="009D5ACB">
      <w:pPr>
        <w:spacing w:line="0" w:lineRule="atLeast"/>
        <w:jc w:val="left"/>
        <w:rPr>
          <w:rFonts w:eastAsiaTheme="minorHAnsi" w:cs="Times New Roman"/>
          <w:szCs w:val="21"/>
        </w:rPr>
      </w:pPr>
      <w:r w:rsidRPr="000640CB">
        <w:rPr>
          <w:rFonts w:eastAsiaTheme="minorHAnsi" w:hint="eastAsia"/>
          <w:szCs w:val="21"/>
        </w:rPr>
        <w:t>新型コロナウィルス感染拡大防止</w:t>
      </w:r>
      <w:r w:rsidRPr="000640CB">
        <w:rPr>
          <w:rFonts w:eastAsiaTheme="minorHAnsi"/>
          <w:szCs w:val="21"/>
        </w:rPr>
        <w:t>対策</w:t>
      </w:r>
      <w:r w:rsidRPr="000640CB">
        <w:rPr>
          <w:rFonts w:eastAsiaTheme="minorHAnsi" w:hint="eastAsia"/>
          <w:szCs w:val="21"/>
        </w:rPr>
        <w:t>の</w:t>
      </w:r>
      <w:r w:rsidR="009D5ACB" w:rsidRPr="000640CB">
        <w:rPr>
          <w:rFonts w:eastAsiaTheme="minorHAnsi" w:cs="Times New Roman"/>
          <w:szCs w:val="21"/>
        </w:rPr>
        <w:t>参加</w:t>
      </w:r>
      <w:r w:rsidRPr="000640CB">
        <w:rPr>
          <w:rFonts w:eastAsiaTheme="minorHAnsi" w:cs="Times New Roman" w:hint="eastAsia"/>
          <w:szCs w:val="21"/>
        </w:rPr>
        <w:t>人</w:t>
      </w:r>
      <w:r w:rsidR="009D5ACB" w:rsidRPr="000640CB">
        <w:rPr>
          <w:rFonts w:eastAsiaTheme="minorHAnsi" w:cs="Times New Roman"/>
          <w:szCs w:val="21"/>
        </w:rPr>
        <w:t>数制限により、</w:t>
      </w:r>
      <w:r w:rsidRPr="000640CB">
        <w:rPr>
          <w:rFonts w:eastAsiaTheme="minorHAnsi" w:cs="Times New Roman" w:hint="eastAsia"/>
          <w:szCs w:val="21"/>
        </w:rPr>
        <w:t>会場の定員</w:t>
      </w:r>
      <w:r w:rsidR="009D5ACB" w:rsidRPr="000640CB">
        <w:rPr>
          <w:rFonts w:eastAsiaTheme="minorHAnsi" w:cs="Times New Roman"/>
          <w:szCs w:val="21"/>
        </w:rPr>
        <w:t>に限りが</w:t>
      </w:r>
      <w:r w:rsidRPr="000640CB">
        <w:rPr>
          <w:rFonts w:eastAsiaTheme="minorHAnsi" w:cs="Times New Roman" w:hint="eastAsia"/>
          <w:szCs w:val="21"/>
        </w:rPr>
        <w:t>ございますので</w:t>
      </w:r>
      <w:r w:rsidR="009D5ACB" w:rsidRPr="000640CB">
        <w:rPr>
          <w:rFonts w:eastAsiaTheme="minorHAnsi" w:cs="Times New Roman"/>
          <w:szCs w:val="21"/>
        </w:rPr>
        <w:t>、お早め</w:t>
      </w:r>
      <w:r w:rsidRPr="000640CB">
        <w:rPr>
          <w:rFonts w:eastAsiaTheme="minorHAnsi" w:cs="Times New Roman" w:hint="eastAsia"/>
          <w:szCs w:val="21"/>
        </w:rPr>
        <w:t>の</w:t>
      </w:r>
      <w:r w:rsidR="009D5ACB" w:rsidRPr="000640CB">
        <w:rPr>
          <w:rFonts w:eastAsiaTheme="minorHAnsi" w:cs="Times New Roman"/>
          <w:szCs w:val="21"/>
        </w:rPr>
        <w:t>お申し込み</w:t>
      </w:r>
      <w:r w:rsidRPr="000640CB">
        <w:rPr>
          <w:rFonts w:eastAsiaTheme="minorHAnsi" w:cs="Times New Roman" w:hint="eastAsia"/>
          <w:szCs w:val="21"/>
        </w:rPr>
        <w:t>をお願い致します</w:t>
      </w:r>
      <w:r w:rsidR="009D5ACB" w:rsidRPr="000640CB">
        <w:rPr>
          <w:rFonts w:eastAsiaTheme="minorHAnsi" w:cs="Times New Roman"/>
          <w:szCs w:val="21"/>
        </w:rPr>
        <w:t>。</w:t>
      </w:r>
    </w:p>
    <w:p w14:paraId="34EB7191" w14:textId="520DF52B" w:rsidR="002E1DA0" w:rsidRPr="000640CB" w:rsidRDefault="003D0B8C" w:rsidP="009D5ACB">
      <w:pPr>
        <w:spacing w:line="340" w:lineRule="exact"/>
        <w:jc w:val="left"/>
        <w:rPr>
          <w:rFonts w:eastAsiaTheme="minorHAnsi"/>
          <w:szCs w:val="21"/>
        </w:rPr>
      </w:pPr>
      <w:r w:rsidRPr="000640CB">
        <w:rPr>
          <w:rFonts w:eastAsiaTheme="minorHAnsi" w:hint="eastAsia"/>
          <w:szCs w:val="21"/>
        </w:rPr>
        <w:t>また</w:t>
      </w:r>
      <w:r w:rsidR="002E1DA0" w:rsidRPr="000640CB">
        <w:rPr>
          <w:rFonts w:eastAsiaTheme="minorHAnsi"/>
          <w:szCs w:val="21"/>
        </w:rPr>
        <w:t>、すべての</w:t>
      </w:r>
      <w:r w:rsidR="00091A0E" w:rsidRPr="000640CB">
        <w:rPr>
          <w:rFonts w:eastAsiaTheme="minorHAnsi" w:hint="eastAsia"/>
          <w:szCs w:val="21"/>
        </w:rPr>
        <w:t>皆様に</w:t>
      </w:r>
      <w:r w:rsidR="002E1DA0" w:rsidRPr="000640CB">
        <w:rPr>
          <w:rFonts w:eastAsiaTheme="minorHAnsi"/>
          <w:b/>
          <w:bCs/>
          <w:szCs w:val="21"/>
        </w:rPr>
        <w:t>マスク着用</w:t>
      </w:r>
      <w:r w:rsidR="00091A0E" w:rsidRPr="000640CB">
        <w:rPr>
          <w:rFonts w:eastAsiaTheme="minorHAnsi" w:hint="eastAsia"/>
          <w:b/>
          <w:bCs/>
          <w:szCs w:val="21"/>
        </w:rPr>
        <w:t>、</w:t>
      </w:r>
      <w:r w:rsidR="002E1DA0" w:rsidRPr="000640CB">
        <w:rPr>
          <w:rFonts w:eastAsiaTheme="minorHAnsi"/>
          <w:b/>
          <w:bCs/>
          <w:szCs w:val="21"/>
        </w:rPr>
        <w:t>手</w:t>
      </w:r>
      <w:r w:rsidR="00091A0E" w:rsidRPr="000640CB">
        <w:rPr>
          <w:rFonts w:eastAsiaTheme="minorHAnsi" w:hint="eastAsia"/>
          <w:b/>
          <w:bCs/>
          <w:szCs w:val="21"/>
        </w:rPr>
        <w:t>指の消毒、ならびに</w:t>
      </w:r>
      <w:r w:rsidR="002E1DA0" w:rsidRPr="000640CB">
        <w:rPr>
          <w:rFonts w:eastAsiaTheme="minorHAnsi" w:hint="eastAsia"/>
          <w:b/>
          <w:bCs/>
          <w:szCs w:val="21"/>
        </w:rPr>
        <w:t>検温</w:t>
      </w:r>
      <w:r w:rsidR="00091A0E" w:rsidRPr="000640CB">
        <w:rPr>
          <w:rFonts w:eastAsiaTheme="minorHAnsi" w:hint="eastAsia"/>
          <w:b/>
          <w:bCs/>
          <w:szCs w:val="21"/>
        </w:rPr>
        <w:t>へのご協力を</w:t>
      </w:r>
      <w:r w:rsidR="002E1DA0" w:rsidRPr="000640CB">
        <w:rPr>
          <w:rFonts w:eastAsiaTheme="minorHAnsi" w:hint="eastAsia"/>
          <w:b/>
          <w:bCs/>
          <w:szCs w:val="21"/>
        </w:rPr>
        <w:t>お願い申し上げます</w:t>
      </w:r>
      <w:r w:rsidR="002E1DA0" w:rsidRPr="000640CB">
        <w:rPr>
          <w:rFonts w:eastAsiaTheme="minorHAnsi"/>
          <w:szCs w:val="21"/>
        </w:rPr>
        <w:t>。</w:t>
      </w:r>
    </w:p>
    <w:p w14:paraId="4E2F6811" w14:textId="03130486" w:rsidR="003F484C" w:rsidRDefault="003F484C" w:rsidP="00D43F15">
      <w:pPr>
        <w:rPr>
          <w:rFonts w:eastAsiaTheme="minorHAnsi" w:cs="Times New Roman"/>
          <w:sz w:val="16"/>
          <w:szCs w:val="16"/>
        </w:rPr>
      </w:pPr>
    </w:p>
    <w:p w14:paraId="0BA13C3C" w14:textId="77777777" w:rsidR="001640A4" w:rsidRPr="000640CB" w:rsidRDefault="001640A4" w:rsidP="00D43F15">
      <w:pPr>
        <w:rPr>
          <w:rFonts w:eastAsiaTheme="minorHAnsi" w:cs="Times New Roman"/>
          <w:sz w:val="16"/>
          <w:szCs w:val="16"/>
        </w:rPr>
      </w:pPr>
    </w:p>
    <w:p w14:paraId="53558145" w14:textId="77777777" w:rsidR="003D0B8C" w:rsidRPr="000640CB" w:rsidRDefault="00D43F15" w:rsidP="003D0B8C">
      <w:pPr>
        <w:spacing w:line="300" w:lineRule="exact"/>
        <w:jc w:val="center"/>
        <w:rPr>
          <w:rFonts w:eastAsiaTheme="minorHAnsi" w:cs="Times New Roman"/>
          <w:szCs w:val="21"/>
        </w:rPr>
      </w:pPr>
      <w:r w:rsidRPr="000640CB">
        <w:rPr>
          <w:rFonts w:eastAsiaTheme="minorHAnsi" w:cs="Times New Roman"/>
          <w:sz w:val="22"/>
        </w:rPr>
        <w:t>For further inquiry, please contact</w:t>
      </w:r>
      <w:r w:rsidR="003F484C" w:rsidRPr="000640CB">
        <w:rPr>
          <w:rFonts w:eastAsiaTheme="minorHAnsi" w:cs="Times New Roman"/>
          <w:sz w:val="22"/>
        </w:rPr>
        <w:t xml:space="preserve"> below</w:t>
      </w:r>
      <w:r w:rsidR="003F484C" w:rsidRPr="000640CB">
        <w:rPr>
          <w:rFonts w:eastAsiaTheme="minorHAnsi" w:cs="Times New Roman" w:hint="eastAsia"/>
          <w:sz w:val="22"/>
        </w:rPr>
        <w:t xml:space="preserve"> /</w:t>
      </w:r>
      <w:r w:rsidR="003F484C" w:rsidRPr="000640CB">
        <w:rPr>
          <w:rFonts w:eastAsiaTheme="minorHAnsi" w:cs="Times New Roman"/>
          <w:sz w:val="22"/>
        </w:rPr>
        <w:t xml:space="preserve"> </w:t>
      </w:r>
      <w:r w:rsidR="003F484C" w:rsidRPr="000640CB">
        <w:rPr>
          <w:rFonts w:eastAsiaTheme="minorHAnsi" w:cs="Times New Roman" w:hint="eastAsia"/>
          <w:szCs w:val="21"/>
        </w:rPr>
        <w:t>お問合わせ</w:t>
      </w:r>
    </w:p>
    <w:p w14:paraId="2E7A6141" w14:textId="5446C32F" w:rsidR="009B6A97" w:rsidRPr="000640CB" w:rsidRDefault="00D43F15" w:rsidP="003F7E1F">
      <w:pPr>
        <w:spacing w:line="300" w:lineRule="exact"/>
        <w:jc w:val="center"/>
        <w:rPr>
          <w:rFonts w:eastAsiaTheme="minorHAnsi" w:cs="Times New Roman"/>
          <w:sz w:val="22"/>
        </w:rPr>
      </w:pPr>
      <w:r w:rsidRPr="000640CB">
        <w:rPr>
          <w:rFonts w:eastAsiaTheme="minorHAnsi" w:cs="Times New Roman"/>
          <w:sz w:val="22"/>
        </w:rPr>
        <w:t>03-6264-3858 (Japanese</w:t>
      </w:r>
      <w:r w:rsidR="003F484C" w:rsidRPr="000640CB">
        <w:rPr>
          <w:rFonts w:eastAsiaTheme="minorHAnsi" w:cs="Times New Roman"/>
          <w:sz w:val="22"/>
        </w:rPr>
        <w:t xml:space="preserve"> </w:t>
      </w:r>
      <w:r w:rsidR="003F484C" w:rsidRPr="000640CB">
        <w:rPr>
          <w:rFonts w:eastAsiaTheme="minorHAnsi" w:cs="Times New Roman" w:hint="eastAsia"/>
          <w:sz w:val="22"/>
        </w:rPr>
        <w:t>/</w:t>
      </w:r>
      <w:r w:rsidR="003F484C" w:rsidRPr="000640CB">
        <w:rPr>
          <w:rFonts w:eastAsiaTheme="minorHAnsi" w:cs="Times New Roman"/>
          <w:sz w:val="22"/>
        </w:rPr>
        <w:t xml:space="preserve"> </w:t>
      </w:r>
      <w:r w:rsidR="003F484C" w:rsidRPr="000640CB">
        <w:rPr>
          <w:rFonts w:eastAsiaTheme="minorHAnsi" w:cs="Times New Roman" w:hint="eastAsia"/>
          <w:szCs w:val="21"/>
        </w:rPr>
        <w:t>日本語</w:t>
      </w:r>
      <w:r w:rsidRPr="000640CB">
        <w:rPr>
          <w:rFonts w:eastAsiaTheme="minorHAnsi" w:cs="Times New Roman"/>
          <w:sz w:val="22"/>
        </w:rPr>
        <w:t>)</w:t>
      </w:r>
      <w:r w:rsidR="003D0B8C" w:rsidRPr="000640CB">
        <w:rPr>
          <w:rFonts w:eastAsiaTheme="minorHAnsi" w:cs="Times New Roman" w:hint="eastAsia"/>
          <w:sz w:val="22"/>
        </w:rPr>
        <w:t xml:space="preserve">　　</w:t>
      </w:r>
      <w:r w:rsidRPr="000640CB">
        <w:rPr>
          <w:rFonts w:eastAsiaTheme="minorHAnsi" w:cs="Times New Roman"/>
          <w:sz w:val="22"/>
        </w:rPr>
        <w:t>03-6264-3859 (Español &amp; English</w:t>
      </w:r>
      <w:r w:rsidR="003F484C" w:rsidRPr="000640CB">
        <w:rPr>
          <w:rFonts w:eastAsiaTheme="minorHAnsi" w:cs="Times New Roman" w:hint="eastAsia"/>
          <w:sz w:val="22"/>
        </w:rPr>
        <w:t xml:space="preserve"> </w:t>
      </w:r>
      <w:r w:rsidR="003F484C" w:rsidRPr="000640CB">
        <w:rPr>
          <w:rFonts w:eastAsiaTheme="minorHAnsi" w:cs="Times New Roman"/>
          <w:sz w:val="22"/>
        </w:rPr>
        <w:t xml:space="preserve">/ </w:t>
      </w:r>
      <w:r w:rsidR="003F484C" w:rsidRPr="000640CB">
        <w:rPr>
          <w:rFonts w:eastAsiaTheme="minorHAnsi" w:cs="Times New Roman" w:hint="eastAsia"/>
          <w:szCs w:val="21"/>
        </w:rPr>
        <w:t>スペイン語と英語</w:t>
      </w:r>
      <w:r w:rsidRPr="000640CB">
        <w:rPr>
          <w:rFonts w:eastAsiaTheme="minorHAnsi" w:cs="Times New Roman"/>
          <w:sz w:val="22"/>
        </w:rPr>
        <w:t>)</w:t>
      </w:r>
    </w:p>
    <w:sectPr w:rsidR="009B6A97" w:rsidRPr="000640CB" w:rsidSect="00271BB9">
      <w:headerReference w:type="default" r:id="rId8"/>
      <w:footerReference w:type="default" r:id="rId9"/>
      <w:pgSz w:w="11906" w:h="16838"/>
      <w:pgMar w:top="851" w:right="851" w:bottom="851" w:left="851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DB85" w14:textId="77777777" w:rsidR="00244F01" w:rsidRDefault="00244F01" w:rsidP="00AD51FF">
      <w:pPr>
        <w:spacing w:line="240" w:lineRule="auto"/>
      </w:pPr>
      <w:r>
        <w:separator/>
      </w:r>
    </w:p>
  </w:endnote>
  <w:endnote w:type="continuationSeparator" w:id="0">
    <w:p w14:paraId="4208AA51" w14:textId="77777777" w:rsidR="00244F01" w:rsidRDefault="00244F01" w:rsidP="00AD5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A732" w14:textId="3014FD30" w:rsidR="00D20DE3" w:rsidRDefault="00D20DE3" w:rsidP="00D20DE3">
    <w:pPr>
      <w:pStyle w:val="Footer"/>
      <w:jc w:val="center"/>
      <w:rPr>
        <w:b/>
        <w:bCs/>
      </w:rPr>
    </w:pPr>
    <w:r>
      <w:rPr>
        <w:rFonts w:hint="eastAsia"/>
        <w:b/>
        <w:bCs/>
      </w:rPr>
      <w:t>～～～～～～～～～～～～～～～～～～～～～～～～～～～～～～～～～～～～～～～～</w:t>
    </w:r>
  </w:p>
  <w:p w14:paraId="71730DFD" w14:textId="3D78BB8D" w:rsidR="00AD51FF" w:rsidRPr="00091A0E" w:rsidRDefault="0019454D" w:rsidP="007B69FD">
    <w:pPr>
      <w:pStyle w:val="Footer"/>
      <w:jc w:val="center"/>
      <w:rPr>
        <w:b/>
        <w:bCs/>
        <w:sz w:val="18"/>
        <w:szCs w:val="20"/>
      </w:rPr>
    </w:pPr>
    <w:r w:rsidRPr="00091A0E">
      <w:rPr>
        <w:b/>
        <w:bCs/>
        <w:sz w:val="18"/>
        <w:szCs w:val="20"/>
      </w:rPr>
      <w:t xml:space="preserve">Japan Association for Promotion </w:t>
    </w:r>
    <w:proofErr w:type="gramStart"/>
    <w:r w:rsidRPr="00091A0E">
      <w:rPr>
        <w:b/>
        <w:bCs/>
        <w:sz w:val="18"/>
        <w:szCs w:val="20"/>
      </w:rPr>
      <w:t>Of</w:t>
    </w:r>
    <w:proofErr w:type="gramEnd"/>
    <w:r w:rsidRPr="00091A0E">
      <w:rPr>
        <w:b/>
        <w:bCs/>
        <w:sz w:val="18"/>
        <w:szCs w:val="20"/>
      </w:rPr>
      <w:t xml:space="preserve"> Latin America and the Caribbean</w:t>
    </w:r>
  </w:p>
  <w:p w14:paraId="382BF8E7" w14:textId="1D3EA52C" w:rsidR="00D20DE3" w:rsidRPr="00091A0E" w:rsidRDefault="0019454D" w:rsidP="007B69FD">
    <w:pPr>
      <w:pStyle w:val="Footer"/>
      <w:jc w:val="center"/>
      <w:rPr>
        <w:sz w:val="18"/>
        <w:szCs w:val="20"/>
      </w:rPr>
    </w:pPr>
    <w:r w:rsidRPr="00091A0E">
      <w:rPr>
        <w:b/>
        <w:bCs/>
        <w:sz w:val="18"/>
        <w:szCs w:val="20"/>
      </w:rPr>
      <w:t>4-</w:t>
    </w:r>
    <w:r w:rsidR="003E0310" w:rsidRPr="00091A0E">
      <w:rPr>
        <w:b/>
        <w:bCs/>
        <w:sz w:val="18"/>
        <w:szCs w:val="20"/>
      </w:rPr>
      <w:t>12-2</w:t>
    </w:r>
    <w:r w:rsidR="009A4364" w:rsidRPr="00091A0E">
      <w:rPr>
        <w:b/>
        <w:bCs/>
        <w:sz w:val="18"/>
        <w:szCs w:val="20"/>
      </w:rPr>
      <w:t xml:space="preserve"> </w:t>
    </w:r>
    <w:r w:rsidRPr="00091A0E">
      <w:rPr>
        <w:b/>
        <w:bCs/>
        <w:sz w:val="18"/>
        <w:szCs w:val="20"/>
      </w:rPr>
      <w:t>Tsukiji Chuo-</w:t>
    </w:r>
    <w:proofErr w:type="spellStart"/>
    <w:r w:rsidRPr="00091A0E">
      <w:rPr>
        <w:b/>
        <w:bCs/>
        <w:sz w:val="18"/>
        <w:szCs w:val="20"/>
      </w:rPr>
      <w:t>ku</w:t>
    </w:r>
    <w:proofErr w:type="spellEnd"/>
    <w:r w:rsidRPr="00091A0E">
      <w:rPr>
        <w:b/>
        <w:bCs/>
        <w:sz w:val="18"/>
        <w:szCs w:val="20"/>
      </w:rPr>
      <w:t xml:space="preserve"> Tokyo</w:t>
    </w:r>
    <w:r w:rsidR="00667AAF" w:rsidRPr="00091A0E">
      <w:rPr>
        <w:b/>
        <w:bCs/>
        <w:sz w:val="18"/>
        <w:szCs w:val="20"/>
      </w:rPr>
      <w:t xml:space="preserve"> 104-00</w:t>
    </w:r>
    <w:r w:rsidR="00D27CF9" w:rsidRPr="00091A0E">
      <w:rPr>
        <w:rFonts w:hint="eastAsia"/>
        <w:b/>
        <w:bCs/>
        <w:sz w:val="18"/>
        <w:szCs w:val="20"/>
      </w:rPr>
      <w:t>45</w:t>
    </w:r>
  </w:p>
  <w:p w14:paraId="5F4433ED" w14:textId="7ACC5BE7" w:rsidR="007B69FD" w:rsidRPr="00091A0E" w:rsidRDefault="007B69FD" w:rsidP="007B69FD">
    <w:pPr>
      <w:pStyle w:val="Footer"/>
      <w:jc w:val="center"/>
      <w:rPr>
        <w:rFonts w:ascii="Segoe UI Symbol" w:hAnsi="Segoe UI Symbol" w:cs="Segoe UI Symbol"/>
        <w:b/>
        <w:bCs/>
        <w:sz w:val="18"/>
        <w:szCs w:val="20"/>
      </w:rPr>
    </w:pPr>
    <w:r w:rsidRPr="00091A0E">
      <w:rPr>
        <w:rFonts w:ascii="Segoe UI Symbol" w:hAnsi="Segoe UI Symbol" w:cs="Segoe UI Symbol" w:hint="eastAsia"/>
        <w:b/>
        <w:bCs/>
        <w:sz w:val="18"/>
        <w:szCs w:val="20"/>
      </w:rPr>
      <w:t>☏</w:t>
    </w:r>
    <w:r w:rsidR="00BA18C3" w:rsidRPr="00091A0E">
      <w:rPr>
        <w:b/>
        <w:bCs/>
        <w:sz w:val="18"/>
        <w:szCs w:val="20"/>
      </w:rPr>
      <w:t xml:space="preserve">Japanese 03-6264-3858 </w:t>
    </w:r>
    <w:r w:rsidR="00D27CF9" w:rsidRPr="00091A0E">
      <w:rPr>
        <w:rFonts w:hint="eastAsia"/>
        <w:b/>
        <w:bCs/>
        <w:sz w:val="18"/>
        <w:szCs w:val="20"/>
      </w:rPr>
      <w:t>／</w:t>
    </w:r>
    <w:r w:rsidR="00BA18C3" w:rsidRPr="00091A0E">
      <w:rPr>
        <w:rFonts w:hint="eastAsia"/>
        <w:b/>
        <w:bCs/>
        <w:sz w:val="18"/>
        <w:szCs w:val="20"/>
      </w:rPr>
      <w:t xml:space="preserve"> </w:t>
    </w:r>
    <w:r w:rsidRPr="00091A0E">
      <w:rPr>
        <w:rFonts w:ascii="Segoe UI Symbol" w:hAnsi="Segoe UI Symbol" w:cs="Segoe UI Symbol" w:hint="eastAsia"/>
        <w:b/>
        <w:bCs/>
        <w:sz w:val="18"/>
        <w:szCs w:val="20"/>
      </w:rPr>
      <w:t>☏</w:t>
    </w:r>
    <w:r w:rsidR="00BA18C3" w:rsidRPr="00091A0E">
      <w:rPr>
        <w:rFonts w:ascii="Segoe UI Symbol" w:hAnsi="Segoe UI Symbol" w:cs="Segoe UI Symbol"/>
        <w:b/>
        <w:bCs/>
        <w:sz w:val="18"/>
        <w:szCs w:val="20"/>
      </w:rPr>
      <w:t>Spanish &amp; English 03-6264-3859</w:t>
    </w:r>
  </w:p>
  <w:p w14:paraId="5A5EC4E4" w14:textId="063D2867" w:rsidR="0019454D" w:rsidRPr="009D5ACB" w:rsidRDefault="009D5ACB" w:rsidP="009D5ACB">
    <w:pPr>
      <w:pStyle w:val="Footer"/>
      <w:jc w:val="center"/>
      <w:rPr>
        <w:b/>
        <w:bCs/>
        <w:sz w:val="18"/>
        <w:szCs w:val="20"/>
      </w:rPr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95E16EF" wp14:editId="03958CEC">
          <wp:simplePos x="0" y="0"/>
          <wp:positionH relativeFrom="margin">
            <wp:align>center</wp:align>
          </wp:positionH>
          <wp:positionV relativeFrom="paragraph">
            <wp:posOffset>198755</wp:posOffset>
          </wp:positionV>
          <wp:extent cx="1118932" cy="542925"/>
          <wp:effectExtent l="0" t="0" r="508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932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E8B" w:rsidRPr="00091A0E">
      <w:rPr>
        <w:rFonts w:ascii="Segoe UI Emoji" w:hAnsi="Segoe UI Emoji" w:cs="Segoe UI Emoji" w:hint="eastAsia"/>
        <w:b/>
        <w:bCs/>
        <w:sz w:val="18"/>
        <w:szCs w:val="20"/>
      </w:rPr>
      <w:t>✉</w:t>
    </w:r>
    <w:r w:rsidR="00BB1E8B" w:rsidRPr="00091A0E">
      <w:rPr>
        <w:rFonts w:ascii="Segoe UI Emoji" w:hAnsi="Segoe UI Emoji" w:cs="Segoe UI Emoji" w:hint="eastAsia"/>
        <w:b/>
        <w:bCs/>
        <w:sz w:val="18"/>
        <w:szCs w:val="20"/>
      </w:rPr>
      <w:t xml:space="preserve"> </w:t>
    </w:r>
    <w:hyperlink r:id="rId2" w:history="1">
      <w:r w:rsidR="00BB1E8B" w:rsidRPr="00091A0E">
        <w:rPr>
          <w:rStyle w:val="Hyperlink"/>
          <w:rFonts w:hint="eastAsia"/>
          <w:b/>
          <w:bCs/>
          <w:color w:val="auto"/>
          <w:sz w:val="18"/>
          <w:szCs w:val="20"/>
          <w:u w:val="none"/>
        </w:rPr>
        <w:t>i</w:t>
      </w:r>
      <w:r w:rsidR="00BB1E8B" w:rsidRPr="00091A0E">
        <w:rPr>
          <w:rStyle w:val="Hyperlink"/>
          <w:b/>
          <w:bCs/>
          <w:color w:val="auto"/>
          <w:sz w:val="18"/>
          <w:szCs w:val="20"/>
          <w:u w:val="none"/>
        </w:rPr>
        <w:t>nfo@japolac.com</w:t>
      </w:r>
    </w:hyperlink>
    <w:r w:rsidR="00BA18C3" w:rsidRPr="00091A0E">
      <w:rPr>
        <w:b/>
        <w:bCs/>
        <w:sz w:val="18"/>
        <w:szCs w:val="20"/>
      </w:rPr>
      <w:t xml:space="preserve"> </w:t>
    </w:r>
    <w:r w:rsidR="00D27CF9" w:rsidRPr="00091A0E">
      <w:rPr>
        <w:rFonts w:hint="eastAsia"/>
        <w:b/>
        <w:bCs/>
        <w:sz w:val="18"/>
        <w:szCs w:val="20"/>
      </w:rPr>
      <w:t>／</w:t>
    </w:r>
    <w:r w:rsidR="00BA18C3" w:rsidRPr="00091A0E">
      <w:rPr>
        <w:rFonts w:hint="eastAsia"/>
        <w:b/>
        <w:bCs/>
        <w:sz w:val="18"/>
        <w:szCs w:val="20"/>
      </w:rPr>
      <w:t xml:space="preserve"> </w:t>
    </w:r>
    <w:r w:rsidR="00D27CF9" w:rsidRPr="00091A0E">
      <w:rPr>
        <mc:AlternateContent>
          <mc:Choice Requires="w16se">
            <w:rFonts w:hint="eastAsia"/>
          </mc:Choice>
          <mc:Fallback>
            <w:rFonts w:ascii="Segoe UI Emoji" w:eastAsia="Segoe UI Emoji" w:hAnsi="Segoe UI Emoji" w:cs="Segoe UI Emoji"/>
          </mc:Fallback>
        </mc:AlternateContent>
        <w:sz w:val="18"/>
        <w:szCs w:val="20"/>
      </w:rPr>
      <mc:AlternateContent>
        <mc:Choice Requires="w16se">
          <w16se:symEx w16se:font="Segoe UI Emoji" w16se:char="1F310"/>
        </mc:Choice>
        <mc:Fallback>
          <w:t>🌐</w:t>
        </mc:Fallback>
      </mc:AlternateContent>
    </w:r>
    <w:r w:rsidR="00BB1E8B" w:rsidRPr="00091A0E">
      <w:rPr>
        <w:rFonts w:hint="eastAsia"/>
        <w:sz w:val="18"/>
        <w:szCs w:val="20"/>
      </w:rPr>
      <w:t xml:space="preserve"> </w:t>
    </w:r>
    <w:hyperlink r:id="rId3" w:history="1">
      <w:r w:rsidR="007B69FD" w:rsidRPr="00091A0E">
        <w:rPr>
          <w:rStyle w:val="Hyperlink"/>
          <w:b/>
          <w:bCs/>
          <w:color w:val="auto"/>
          <w:sz w:val="18"/>
          <w:szCs w:val="20"/>
          <w:u w:val="none"/>
        </w:rPr>
        <w:t>www.japolac.com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EFA6" w14:textId="77777777" w:rsidR="00244F01" w:rsidRDefault="00244F01" w:rsidP="00AD51FF">
      <w:pPr>
        <w:spacing w:line="240" w:lineRule="auto"/>
      </w:pPr>
      <w:r>
        <w:separator/>
      </w:r>
    </w:p>
  </w:footnote>
  <w:footnote w:type="continuationSeparator" w:id="0">
    <w:p w14:paraId="1EA14531" w14:textId="77777777" w:rsidR="00244F01" w:rsidRDefault="00244F01" w:rsidP="00AD51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54A7" w14:textId="5363C7FF" w:rsidR="00066F49" w:rsidRPr="00066F49" w:rsidRDefault="0019454D" w:rsidP="00066F49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6EB09E" wp14:editId="71338F8D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1225550" cy="1162050"/>
          <wp:effectExtent l="0" t="0" r="0" b="0"/>
          <wp:wrapTopAndBottom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F49" w:rsidRPr="00066F49">
      <w:rPr>
        <w:rFonts w:hint="eastAsia"/>
        <w:b/>
        <w:bCs/>
      </w:rPr>
      <w:t>～～～～～～～～～～～～～～～～～～～～～～～～～～～～～～～～～～～～～～～～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87D3E"/>
    <w:multiLevelType w:val="hybridMultilevel"/>
    <w:tmpl w:val="A36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E3"/>
    <w:rsid w:val="00014730"/>
    <w:rsid w:val="000640CB"/>
    <w:rsid w:val="00066F49"/>
    <w:rsid w:val="00091A0E"/>
    <w:rsid w:val="000A4E84"/>
    <w:rsid w:val="000D69D7"/>
    <w:rsid w:val="001435A2"/>
    <w:rsid w:val="001640A4"/>
    <w:rsid w:val="00175AEF"/>
    <w:rsid w:val="0019454D"/>
    <w:rsid w:val="001A7FCF"/>
    <w:rsid w:val="001D6185"/>
    <w:rsid w:val="00202A90"/>
    <w:rsid w:val="00237778"/>
    <w:rsid w:val="00244F01"/>
    <w:rsid w:val="00271BB9"/>
    <w:rsid w:val="00296BCF"/>
    <w:rsid w:val="002E1DA0"/>
    <w:rsid w:val="003065D2"/>
    <w:rsid w:val="003407BC"/>
    <w:rsid w:val="003679CA"/>
    <w:rsid w:val="00394C73"/>
    <w:rsid w:val="003D0B8C"/>
    <w:rsid w:val="003E0310"/>
    <w:rsid w:val="003F484C"/>
    <w:rsid w:val="003F7E1F"/>
    <w:rsid w:val="004005BA"/>
    <w:rsid w:val="004117E3"/>
    <w:rsid w:val="004259E9"/>
    <w:rsid w:val="00451C33"/>
    <w:rsid w:val="0052149A"/>
    <w:rsid w:val="00530C5F"/>
    <w:rsid w:val="005E02A3"/>
    <w:rsid w:val="0061733E"/>
    <w:rsid w:val="00617A6E"/>
    <w:rsid w:val="00667AAF"/>
    <w:rsid w:val="006D2353"/>
    <w:rsid w:val="006D6BD5"/>
    <w:rsid w:val="0074059C"/>
    <w:rsid w:val="00752991"/>
    <w:rsid w:val="007B69FD"/>
    <w:rsid w:val="007C16BC"/>
    <w:rsid w:val="00814F8E"/>
    <w:rsid w:val="00840AA9"/>
    <w:rsid w:val="009261B3"/>
    <w:rsid w:val="009768D6"/>
    <w:rsid w:val="009A4364"/>
    <w:rsid w:val="009B2BBD"/>
    <w:rsid w:val="009B6A97"/>
    <w:rsid w:val="009D4CC8"/>
    <w:rsid w:val="009D5ACB"/>
    <w:rsid w:val="00A06D61"/>
    <w:rsid w:val="00A5011D"/>
    <w:rsid w:val="00A642A3"/>
    <w:rsid w:val="00AA291D"/>
    <w:rsid w:val="00AB0D31"/>
    <w:rsid w:val="00AC63A0"/>
    <w:rsid w:val="00AC6BE5"/>
    <w:rsid w:val="00AD51FF"/>
    <w:rsid w:val="00AF7857"/>
    <w:rsid w:val="00B4486C"/>
    <w:rsid w:val="00B867A8"/>
    <w:rsid w:val="00BA18C3"/>
    <w:rsid w:val="00BB1E8B"/>
    <w:rsid w:val="00BC454B"/>
    <w:rsid w:val="00BC5203"/>
    <w:rsid w:val="00C31EFF"/>
    <w:rsid w:val="00C51BC2"/>
    <w:rsid w:val="00C711E0"/>
    <w:rsid w:val="00CA065E"/>
    <w:rsid w:val="00CB3DBB"/>
    <w:rsid w:val="00CC6DEA"/>
    <w:rsid w:val="00CF7E97"/>
    <w:rsid w:val="00D01482"/>
    <w:rsid w:val="00D20DE3"/>
    <w:rsid w:val="00D27CF9"/>
    <w:rsid w:val="00D43F15"/>
    <w:rsid w:val="00D5736A"/>
    <w:rsid w:val="00DB21C5"/>
    <w:rsid w:val="00DE26B4"/>
    <w:rsid w:val="00E67A35"/>
    <w:rsid w:val="00F45479"/>
    <w:rsid w:val="00F813EE"/>
    <w:rsid w:val="00F83CD8"/>
    <w:rsid w:val="00F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C59E5"/>
  <w15:chartTrackingRefBased/>
  <w15:docId w15:val="{5B1CE7E1-5791-4052-AE31-AD40DDD9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1F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D51FF"/>
  </w:style>
  <w:style w:type="paragraph" w:styleId="Footer">
    <w:name w:val="footer"/>
    <w:basedOn w:val="Normal"/>
    <w:link w:val="FooterChar"/>
    <w:uiPriority w:val="99"/>
    <w:unhideWhenUsed/>
    <w:rsid w:val="00AD51F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D51FF"/>
  </w:style>
  <w:style w:type="character" w:styleId="Hyperlink">
    <w:name w:val="Hyperlink"/>
    <w:basedOn w:val="DefaultParagraphFont"/>
    <w:uiPriority w:val="99"/>
    <w:unhideWhenUsed/>
    <w:rsid w:val="00D27C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C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7E97"/>
    <w:pPr>
      <w:spacing w:line="240" w:lineRule="auto"/>
      <w:ind w:left="720"/>
      <w:contextualSpacing/>
      <w:jc w:val="left"/>
    </w:pPr>
    <w:rPr>
      <w:rFonts w:eastAsiaTheme="minorHAnsi"/>
      <w:kern w:val="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7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japol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polac.com" TargetMode="External"/><Relationship Id="rId2" Type="http://schemas.openxmlformats.org/officeDocument/2006/relationships/hyperlink" Target="mailto:info@japolac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JAPOLAC</vt:lpstr>
      <vt:lpstr>JAPOLAC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JAPOLAC</dc:title>
  <dc:subject/>
  <dc:creator>harurika0208@gmail.com</dc:creator>
  <cp:keywords/>
  <dc:description/>
  <cp:lastModifiedBy>DiazRitter</cp:lastModifiedBy>
  <cp:revision>2</cp:revision>
  <dcterms:created xsi:type="dcterms:W3CDTF">2022-04-06T07:33:00Z</dcterms:created>
  <dcterms:modified xsi:type="dcterms:W3CDTF">2022-04-06T07:33:00Z</dcterms:modified>
</cp:coreProperties>
</file>